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DE" w:rsidRPr="00FB3726" w:rsidRDefault="00DF24DE" w:rsidP="00975F0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Nájemní</w:t>
      </w:r>
      <w:r w:rsidR="00CE7C6B">
        <w:rPr>
          <w:rFonts w:asciiTheme="minorHAnsi" w:hAnsiTheme="minorHAnsi" w:cstheme="minorHAnsi"/>
          <w:sz w:val="24"/>
          <w:szCs w:val="24"/>
        </w:rPr>
        <w:t xml:space="preserve"> bytové </w:t>
      </w:r>
      <w:r w:rsidRPr="00FB3726">
        <w:rPr>
          <w:rFonts w:asciiTheme="minorHAnsi" w:hAnsiTheme="minorHAnsi" w:cstheme="minorHAnsi"/>
          <w:sz w:val="24"/>
          <w:szCs w:val="24"/>
        </w:rPr>
        <w:t>družstvo Přeštice,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FB3726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FB3726" w:rsidRDefault="00DF24DE" w:rsidP="00975F09">
      <w:pPr>
        <w:pBdr>
          <w:bottom w:val="single" w:sz="12" w:space="1" w:color="auto"/>
        </w:pBd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FB3726" w:rsidRDefault="00DF24DE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FB3726" w:rsidRDefault="00DF24DE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FB3726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CE7C6B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FB3726" w:rsidRDefault="007D62E8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1F495C">
        <w:rPr>
          <w:rFonts w:asciiTheme="minorHAnsi" w:hAnsiTheme="minorHAnsi" w:cstheme="minorHAnsi"/>
          <w:b/>
          <w:sz w:val="24"/>
          <w:szCs w:val="24"/>
        </w:rPr>
        <w:t>Na Chmelnicích  1229</w:t>
      </w:r>
      <w:bookmarkStart w:id="0" w:name="_GoBack"/>
      <w:bookmarkEnd w:id="0"/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Konané: </w:t>
      </w:r>
      <w:r w:rsidR="00105F2C">
        <w:rPr>
          <w:rFonts w:asciiTheme="minorHAnsi" w:hAnsiTheme="minorHAnsi" w:cstheme="minorHAnsi"/>
          <w:sz w:val="24"/>
          <w:szCs w:val="24"/>
        </w:rPr>
        <w:t>8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105F2C">
        <w:rPr>
          <w:rFonts w:asciiTheme="minorHAnsi" w:hAnsiTheme="minorHAnsi" w:cstheme="minorHAnsi"/>
          <w:sz w:val="24"/>
          <w:szCs w:val="24"/>
        </w:rPr>
        <w:t>7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v prostorách </w:t>
      </w:r>
      <w:r w:rsidR="00493C89">
        <w:rPr>
          <w:rFonts w:asciiTheme="minorHAnsi" w:hAnsiTheme="minorHAnsi" w:cstheme="minorHAnsi"/>
          <w:sz w:val="24"/>
          <w:szCs w:val="24"/>
        </w:rPr>
        <w:t>vchodu</w:t>
      </w:r>
      <w:r w:rsidR="00830EE9">
        <w:rPr>
          <w:rFonts w:asciiTheme="minorHAnsi" w:hAnsiTheme="minorHAnsi" w:cstheme="minorHAnsi"/>
          <w:sz w:val="24"/>
          <w:szCs w:val="24"/>
        </w:rPr>
        <w:t xml:space="preserve"> 12</w:t>
      </w:r>
      <w:r w:rsidR="001F495C">
        <w:rPr>
          <w:rFonts w:asciiTheme="minorHAnsi" w:hAnsiTheme="minorHAnsi" w:cstheme="minorHAnsi"/>
          <w:sz w:val="24"/>
          <w:szCs w:val="24"/>
        </w:rPr>
        <w:t>29</w:t>
      </w:r>
    </w:p>
    <w:p w:rsidR="00DF24DE" w:rsidRPr="00C37AD1" w:rsidRDefault="000C5A53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FB3726">
        <w:rPr>
          <w:rFonts w:asciiTheme="minorHAnsi" w:hAnsiTheme="minorHAnsi" w:cstheme="minorHAnsi"/>
          <w:sz w:val="24"/>
          <w:szCs w:val="24"/>
        </w:rPr>
        <w:t>(</w:t>
      </w:r>
      <w:r w:rsidRPr="00FB3726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CE7C6B" w:rsidRPr="00C37AD1">
        <w:rPr>
          <w:rFonts w:asciiTheme="minorHAnsi" w:hAnsiTheme="minorHAnsi" w:cstheme="minorHAnsi"/>
          <w:sz w:val="24"/>
          <w:szCs w:val="24"/>
        </w:rPr>
        <w:t>8</w:t>
      </w:r>
      <w:r w:rsidR="00DF24DE" w:rsidRPr="00C37AD1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C37AD1">
        <w:rPr>
          <w:rFonts w:asciiTheme="minorHAnsi" w:hAnsiTheme="minorHAnsi" w:cstheme="minorHAnsi"/>
          <w:sz w:val="24"/>
          <w:szCs w:val="24"/>
        </w:rPr>
        <w:t xml:space="preserve"> </w:t>
      </w:r>
      <w:r w:rsidRPr="00C37AD1">
        <w:rPr>
          <w:rFonts w:asciiTheme="minorHAnsi" w:hAnsiTheme="minorHAnsi" w:cstheme="minorHAnsi"/>
          <w:sz w:val="24"/>
          <w:szCs w:val="24"/>
        </w:rPr>
        <w:t>z</w:t>
      </w:r>
      <w:r w:rsidR="00407590" w:rsidRPr="00C37AD1">
        <w:rPr>
          <w:rFonts w:asciiTheme="minorHAnsi" w:hAnsiTheme="minorHAnsi" w:cstheme="minorHAnsi"/>
          <w:sz w:val="24"/>
          <w:szCs w:val="24"/>
        </w:rPr>
        <w:t xml:space="preserve"> </w:t>
      </w:r>
      <w:r w:rsidRPr="00C37AD1">
        <w:rPr>
          <w:rFonts w:asciiTheme="minorHAnsi" w:hAnsiTheme="minorHAnsi" w:cstheme="minorHAnsi"/>
          <w:sz w:val="24"/>
          <w:szCs w:val="24"/>
        </w:rPr>
        <w:t>1</w:t>
      </w:r>
      <w:r w:rsidR="00493C89" w:rsidRPr="00C37AD1">
        <w:rPr>
          <w:rFonts w:asciiTheme="minorHAnsi" w:hAnsiTheme="minorHAnsi" w:cstheme="minorHAnsi"/>
          <w:sz w:val="24"/>
          <w:szCs w:val="24"/>
        </w:rPr>
        <w:t>2</w:t>
      </w:r>
      <w:r w:rsidRPr="00C37AD1">
        <w:rPr>
          <w:rFonts w:asciiTheme="minorHAnsi" w:hAnsiTheme="minorHAnsi" w:cstheme="minorHAnsi"/>
          <w:sz w:val="24"/>
          <w:szCs w:val="24"/>
        </w:rPr>
        <w:t xml:space="preserve"> pozvaných)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Program </w:t>
      </w:r>
      <w:r w:rsidR="00032DB9" w:rsidRPr="00FB3726">
        <w:rPr>
          <w:rFonts w:asciiTheme="minorHAnsi" w:hAnsiTheme="minorHAnsi" w:cstheme="minorHAnsi"/>
          <w:sz w:val="24"/>
          <w:szCs w:val="24"/>
          <w:u w:val="single"/>
        </w:rPr>
        <w:t>jednání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1.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Zahájení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FB3726">
        <w:rPr>
          <w:rFonts w:asciiTheme="minorHAnsi" w:hAnsiTheme="minorHAnsi" w:cstheme="minorHAnsi"/>
          <w:sz w:val="24"/>
          <w:szCs w:val="24"/>
        </w:rPr>
        <w:t>kontrola prezenční listiny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105F2C">
        <w:rPr>
          <w:rFonts w:asciiTheme="minorHAnsi" w:hAnsiTheme="minorHAnsi" w:cstheme="minorHAnsi"/>
          <w:sz w:val="24"/>
          <w:szCs w:val="24"/>
        </w:rPr>
        <w:t>mezidobí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105F2C">
        <w:rPr>
          <w:rFonts w:asciiTheme="minorHAnsi" w:hAnsiTheme="minorHAnsi" w:cstheme="minorHAnsi"/>
          <w:sz w:val="24"/>
          <w:szCs w:val="24"/>
        </w:rPr>
        <w:t>6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4.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Odsouhlasení výše fondu oprav BD</w:t>
      </w:r>
    </w:p>
    <w:p w:rsidR="00105F2C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5.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</w:t>
      </w:r>
      <w:r w:rsidR="00105F2C">
        <w:rPr>
          <w:rFonts w:asciiTheme="minorHAnsi" w:hAnsiTheme="minorHAnsi" w:cstheme="minorHAnsi"/>
          <w:sz w:val="24"/>
          <w:szCs w:val="24"/>
        </w:rPr>
        <w:t>Rekonstrukce a opravy, investiční možnosti, fondy</w:t>
      </w:r>
    </w:p>
    <w:p w:rsidR="00D6054C" w:rsidRPr="00FB3726" w:rsidRDefault="00105F2C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6109E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Nominace a volba orgánů družstva</w:t>
      </w:r>
      <w:r w:rsidR="00CE7C6B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5F2C" w:rsidRDefault="00105F2C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109E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Disku</w:t>
      </w:r>
      <w:r w:rsidR="00676B80">
        <w:rPr>
          <w:rFonts w:asciiTheme="minorHAnsi" w:hAnsiTheme="minorHAnsi" w:cstheme="minorHAnsi"/>
          <w:sz w:val="24"/>
          <w:szCs w:val="24"/>
        </w:rPr>
        <w:t>ze, schválení usnesení, závěr</w:t>
      </w:r>
    </w:p>
    <w:p w:rsidR="00676B80" w:rsidRDefault="00676B80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F24DE" w:rsidRPr="00FB3726" w:rsidRDefault="00032DB9" w:rsidP="004D10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FB3726" w:rsidRDefault="006F4BCC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FB3726" w:rsidRDefault="00034F2C" w:rsidP="00363C8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</w:t>
      </w:r>
      <w:r w:rsidR="00032DB9" w:rsidRPr="00FB3726">
        <w:rPr>
          <w:rFonts w:asciiTheme="minorHAnsi" w:hAnsiTheme="minorHAnsi" w:cstheme="minorHAnsi"/>
          <w:sz w:val="24"/>
          <w:szCs w:val="24"/>
        </w:rPr>
        <w:t>ednání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FB3726">
        <w:rPr>
          <w:rFonts w:asciiTheme="minorHAnsi" w:hAnsiTheme="minorHAnsi" w:cstheme="minorHAnsi"/>
          <w:sz w:val="24"/>
          <w:szCs w:val="24"/>
        </w:rPr>
        <w:t>aní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FB3726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FB3726">
        <w:rPr>
          <w:rFonts w:asciiTheme="minorHAnsi" w:hAnsiTheme="minorHAnsi" w:cstheme="minorHAnsi"/>
          <w:sz w:val="24"/>
          <w:szCs w:val="24"/>
        </w:rPr>
        <w:t>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CE7C6B">
        <w:rPr>
          <w:rFonts w:asciiTheme="minorHAnsi" w:hAnsiTheme="minorHAnsi" w:cstheme="minorHAnsi"/>
          <w:sz w:val="24"/>
          <w:szCs w:val="24"/>
        </w:rPr>
        <w:t>8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>členů ze 1</w:t>
      </w:r>
      <w:r w:rsidR="00493C89">
        <w:rPr>
          <w:rFonts w:asciiTheme="minorHAnsi" w:hAnsiTheme="minorHAnsi" w:cstheme="minorHAnsi"/>
          <w:sz w:val="24"/>
          <w:szCs w:val="24"/>
        </w:rPr>
        <w:t>2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C528DD" w:rsidRPr="00FB3726" w:rsidRDefault="00034F2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255259" w:rsidRDefault="00C528DD" w:rsidP="00F858C6">
      <w:pPr>
        <w:spacing w:after="0" w:line="240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Družstvo dosáhlo</w:t>
      </w:r>
      <w:r w:rsidR="00676B80">
        <w:rPr>
          <w:rFonts w:asciiTheme="minorHAnsi" w:hAnsiTheme="minorHAnsi" w:cstheme="minorHAnsi"/>
          <w:sz w:val="24"/>
          <w:szCs w:val="24"/>
        </w:rPr>
        <w:t xml:space="preserve"> v r. 2016</w:t>
      </w:r>
      <w:r w:rsidRPr="00FB3726">
        <w:rPr>
          <w:rFonts w:asciiTheme="minorHAnsi" w:hAnsiTheme="minorHAnsi" w:cstheme="minorHAnsi"/>
          <w:sz w:val="24"/>
          <w:szCs w:val="24"/>
        </w:rPr>
        <w:t xml:space="preserve"> hospodářského výsledku po zdanění</w:t>
      </w:r>
      <w:r w:rsidR="00105F2C">
        <w:rPr>
          <w:rFonts w:asciiTheme="minorHAnsi" w:hAnsiTheme="minorHAnsi" w:cstheme="minorHAnsi"/>
          <w:sz w:val="24"/>
          <w:szCs w:val="24"/>
        </w:rPr>
        <w:t xml:space="preserve"> 1.705,</w:t>
      </w:r>
      <w:r w:rsidR="00676B80">
        <w:rPr>
          <w:rFonts w:asciiTheme="minorHAnsi" w:hAnsiTheme="minorHAnsi" w:cstheme="minorHAnsi"/>
          <w:sz w:val="24"/>
          <w:szCs w:val="24"/>
        </w:rPr>
        <w:t>12</w:t>
      </w:r>
      <w:r w:rsidR="00105F2C">
        <w:rPr>
          <w:rFonts w:asciiTheme="minorHAnsi" w:hAnsiTheme="minorHAnsi" w:cstheme="minorHAnsi"/>
          <w:sz w:val="24"/>
          <w:szCs w:val="24"/>
        </w:rPr>
        <w:t xml:space="preserve">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6B80">
        <w:rPr>
          <w:rFonts w:asciiTheme="minorHAnsi" w:hAnsiTheme="minorHAnsi" w:cstheme="minorHAnsi"/>
          <w:sz w:val="24"/>
          <w:szCs w:val="24"/>
        </w:rPr>
        <w:t xml:space="preserve">Představenstvo navrhuje tuto částku převést do Nedělitelného fondu jako nerozdělený zisk. </w:t>
      </w:r>
      <w:r w:rsidRPr="00FB3726">
        <w:rPr>
          <w:rFonts w:asciiTheme="minorHAnsi" w:hAnsiTheme="minorHAnsi" w:cstheme="minorHAnsi"/>
          <w:sz w:val="24"/>
          <w:szCs w:val="24"/>
        </w:rPr>
        <w:t xml:space="preserve">Rozvaha v plném rozsahu byla všem členům k dispozici. </w:t>
      </w:r>
      <w:r w:rsidR="00255259">
        <w:rPr>
          <w:rFonts w:asciiTheme="minorHAnsi" w:hAnsiTheme="minorHAnsi" w:cstheme="minorHAnsi"/>
          <w:sz w:val="24"/>
          <w:szCs w:val="24"/>
        </w:rPr>
        <w:t xml:space="preserve">Pohledávky z nájmů dosáhly 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výše 21.627,- Kč</w:t>
      </w:r>
      <w:r w:rsidR="00255259">
        <w:rPr>
          <w:rFonts w:asciiTheme="minorHAnsi" w:hAnsiTheme="minorHAnsi" w:cstheme="minorHAnsi"/>
          <w:sz w:val="24"/>
          <w:szCs w:val="24"/>
        </w:rPr>
        <w:t xml:space="preserve">. Tvorba záloh na opravy k 31. 12. 2016 činila částku 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704.232,-</w:t>
      </w:r>
      <w:r w:rsidR="00255259">
        <w:rPr>
          <w:rFonts w:asciiTheme="minorHAnsi" w:hAnsiTheme="minorHAnsi" w:cstheme="minorHAnsi"/>
          <w:sz w:val="24"/>
          <w:szCs w:val="24"/>
        </w:rPr>
        <w:t xml:space="preserve"> 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Kč, čerpaná částka 484 144,-</w:t>
      </w:r>
      <w:r w:rsidR="00255259">
        <w:rPr>
          <w:rFonts w:asciiTheme="minorHAnsi" w:hAnsiTheme="minorHAnsi" w:cstheme="minorHAnsi"/>
          <w:sz w:val="24"/>
          <w:szCs w:val="24"/>
        </w:rPr>
        <w:t xml:space="preserve"> Kč.</w:t>
      </w:r>
    </w:p>
    <w:p w:rsidR="00C528DD" w:rsidRPr="00FB3726" w:rsidRDefault="00255259" w:rsidP="00F858C6">
      <w:pPr>
        <w:spacing w:after="0" w:line="240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Nesplacené úvěry Nájemního bytového družstva k 31. 12. 2016 byly ve výši </w:t>
      </w:r>
      <w:r w:rsidR="00C528DD" w:rsidRPr="00FB3726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C528DD" w:rsidRPr="00FB3726" w:rsidRDefault="00C528DD" w:rsidP="00F858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5259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034F2C" w:rsidRPr="0025525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 xml:space="preserve">13 </w:t>
      </w:r>
      <w:r w:rsidR="00A205E2" w:rsidRPr="00255259">
        <w:rPr>
          <w:rFonts w:asciiTheme="minorHAnsi" w:hAnsiTheme="minorHAnsi" w:cstheme="minorHAnsi"/>
          <w:b/>
          <w:sz w:val="24"/>
          <w:szCs w:val="24"/>
        </w:rPr>
        <w:t>9</w:t>
      </w:r>
      <w:r w:rsidR="00CE7C6B" w:rsidRPr="00255259">
        <w:rPr>
          <w:rFonts w:asciiTheme="minorHAnsi" w:hAnsiTheme="minorHAnsi" w:cstheme="minorHAnsi"/>
          <w:b/>
          <w:sz w:val="24"/>
          <w:szCs w:val="24"/>
        </w:rPr>
        <w:t>61.</w:t>
      </w:r>
      <w:r w:rsidR="00A205E2" w:rsidRPr="00255259">
        <w:rPr>
          <w:rFonts w:asciiTheme="minorHAnsi" w:hAnsiTheme="minorHAnsi" w:cstheme="minorHAnsi"/>
          <w:b/>
          <w:sz w:val="24"/>
          <w:szCs w:val="24"/>
        </w:rPr>
        <w:t>040</w:t>
      </w:r>
      <w:r w:rsidR="00CE7C6B" w:rsidRPr="00255259">
        <w:rPr>
          <w:rFonts w:asciiTheme="minorHAnsi" w:hAnsiTheme="minorHAnsi" w:cstheme="minorHAnsi"/>
          <w:b/>
          <w:sz w:val="24"/>
          <w:szCs w:val="24"/>
        </w:rPr>
        <w:t>,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05</w:t>
      </w:r>
      <w:r w:rsidR="00CE7C6B" w:rsidRPr="00255259">
        <w:rPr>
          <w:rFonts w:asciiTheme="minorHAnsi" w:hAnsiTheme="minorHAnsi" w:cstheme="minorHAnsi"/>
          <w:b/>
          <w:sz w:val="24"/>
          <w:szCs w:val="24"/>
        </w:rPr>
        <w:t>-</w:t>
      </w:r>
      <w:r w:rsidRPr="00255259">
        <w:rPr>
          <w:rFonts w:asciiTheme="minorHAnsi" w:hAnsiTheme="minorHAnsi" w:cstheme="minorHAnsi"/>
          <w:b/>
          <w:sz w:val="24"/>
          <w:szCs w:val="24"/>
        </w:rPr>
        <w:t xml:space="preserve"> Kč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,</w:t>
      </w:r>
      <w:r w:rsidR="00255259">
        <w:rPr>
          <w:rFonts w:asciiTheme="minorHAnsi" w:hAnsiTheme="minorHAnsi" w:cstheme="minorHAnsi"/>
          <w:sz w:val="24"/>
          <w:szCs w:val="24"/>
        </w:rPr>
        <w:t xml:space="preserve"> </w:t>
      </w:r>
      <w:r w:rsidR="005673EC" w:rsidRPr="00FB3726">
        <w:rPr>
          <w:rFonts w:asciiTheme="minorHAnsi" w:hAnsiTheme="minorHAnsi" w:cstheme="minorHAnsi"/>
          <w:sz w:val="24"/>
          <w:szCs w:val="24"/>
        </w:rPr>
        <w:t>výš</w:t>
      </w:r>
      <w:r w:rsidR="00255259">
        <w:rPr>
          <w:rFonts w:asciiTheme="minorHAnsi" w:hAnsiTheme="minorHAnsi" w:cstheme="minorHAnsi"/>
          <w:sz w:val="24"/>
          <w:szCs w:val="24"/>
        </w:rPr>
        <w:t>e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Fondu oprav</w:t>
      </w:r>
      <w:r w:rsidR="00255259">
        <w:rPr>
          <w:rFonts w:asciiTheme="minorHAnsi" w:hAnsiTheme="minorHAnsi" w:cstheme="minorHAnsi"/>
          <w:sz w:val="24"/>
          <w:szCs w:val="24"/>
        </w:rPr>
        <w:t xml:space="preserve"> celkem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– </w:t>
      </w:r>
      <w:r w:rsidR="00255259">
        <w:rPr>
          <w:rFonts w:asciiTheme="minorHAnsi" w:hAnsiTheme="minorHAnsi" w:cstheme="minorHAnsi"/>
          <w:sz w:val="24"/>
          <w:szCs w:val="24"/>
        </w:rPr>
        <w:t xml:space="preserve">31. 12. 2016 -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A205E2">
        <w:rPr>
          <w:rFonts w:asciiTheme="minorHAnsi" w:hAnsiTheme="minorHAnsi" w:cstheme="minorHAnsi"/>
          <w:sz w:val="24"/>
          <w:szCs w:val="24"/>
        </w:rPr>
        <w:t xml:space="preserve"> </w:t>
      </w:r>
      <w:r w:rsidR="00CE7C6B" w:rsidRPr="00255259">
        <w:rPr>
          <w:rFonts w:asciiTheme="minorHAnsi" w:hAnsiTheme="minorHAnsi" w:cstheme="minorHAnsi"/>
          <w:b/>
          <w:sz w:val="24"/>
          <w:szCs w:val="24"/>
        </w:rPr>
        <w:t>2</w:t>
      </w:r>
      <w:r w:rsidR="005673EC" w:rsidRPr="00255259">
        <w:rPr>
          <w:rFonts w:asciiTheme="minorHAnsi" w:hAnsiTheme="minorHAnsi" w:cstheme="minorHAnsi"/>
          <w:b/>
          <w:sz w:val="24"/>
          <w:szCs w:val="24"/>
        </w:rPr>
        <w:t>.</w:t>
      </w:r>
      <w:r w:rsidR="00A205E2" w:rsidRPr="00255259">
        <w:rPr>
          <w:rFonts w:asciiTheme="minorHAnsi" w:hAnsiTheme="minorHAnsi" w:cstheme="minorHAnsi"/>
          <w:b/>
          <w:sz w:val="24"/>
          <w:szCs w:val="24"/>
        </w:rPr>
        <w:t>741.095,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26</w:t>
      </w:r>
      <w:r w:rsidR="00A205E2" w:rsidRPr="00255259">
        <w:rPr>
          <w:rFonts w:asciiTheme="minorHAnsi" w:hAnsiTheme="minorHAnsi" w:cstheme="minorHAnsi"/>
          <w:b/>
          <w:sz w:val="24"/>
          <w:szCs w:val="24"/>
        </w:rPr>
        <w:t>- Kč</w:t>
      </w:r>
      <w:r w:rsidR="005673EC" w:rsidRPr="00255259">
        <w:rPr>
          <w:rFonts w:asciiTheme="minorHAnsi" w:hAnsiTheme="minorHAnsi" w:cstheme="minorHAnsi"/>
          <w:b/>
          <w:sz w:val="24"/>
          <w:szCs w:val="24"/>
        </w:rPr>
        <w:t>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5673EC" w:rsidP="00F858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5C1BE9" w:rsidRDefault="00FE2F4A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58C6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Zpráv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u vzali na vědomí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vš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ichni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přítom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ní.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858C6" w:rsidRPr="00FB3726" w:rsidRDefault="00F858C6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63C8E" w:rsidRPr="00FB3726" w:rsidRDefault="00363C8E" w:rsidP="00363C8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 w:rsidR="00A205E2">
        <w:rPr>
          <w:rFonts w:asciiTheme="minorHAnsi" w:hAnsiTheme="minorHAnsi" w:cstheme="minorHAnsi"/>
          <w:sz w:val="24"/>
          <w:szCs w:val="24"/>
          <w:u w:val="single"/>
        </w:rPr>
        <w:t>6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lastRenderedPageBreak/>
        <w:t xml:space="preserve">       Představenstvo doporučilo dílčí členské schůzi schválit roční účetní závěrku za rok  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201</w:t>
      </w:r>
      <w:r w:rsidR="00A205E2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5673EC" w:rsidRPr="00FB3726" w:rsidRDefault="005673E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455B91">
        <w:rPr>
          <w:rFonts w:asciiTheme="minorHAnsi" w:hAnsiTheme="minorHAnsi" w:cstheme="minorHAnsi"/>
          <w:sz w:val="24"/>
          <w:szCs w:val="24"/>
        </w:rPr>
        <w:t>8</w:t>
      </w:r>
      <w:r w:rsidRPr="00FB3726"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363C8E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Roční závěrka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 xml:space="preserve"> byla </w:t>
      </w:r>
      <w:r w:rsidRPr="00FB3726">
        <w:rPr>
          <w:rFonts w:asciiTheme="minorHAnsi" w:hAnsiTheme="minorHAnsi" w:cstheme="minorHAnsi"/>
          <w:b/>
          <w:sz w:val="24"/>
          <w:szCs w:val="24"/>
        </w:rPr>
        <w:t>schválena.</w:t>
      </w:r>
    </w:p>
    <w:p w:rsidR="00247F92" w:rsidRPr="001A4A9A" w:rsidRDefault="00247F92" w:rsidP="00247F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BD, výše nesplaceného úvěru BD</w:t>
      </w:r>
    </w:p>
    <w:p w:rsidR="00247F92" w:rsidRDefault="00247F92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>družstva dílčí členská schůze vzala na vědomí stav výše FO BD</w:t>
      </w:r>
      <w:r w:rsidR="00F858C6">
        <w:rPr>
          <w:rFonts w:asciiTheme="minorHAnsi" w:hAnsiTheme="minorHAnsi" w:cstheme="minorHAnsi"/>
          <w:sz w:val="24"/>
          <w:szCs w:val="24"/>
        </w:rPr>
        <w:t>. Informovala o stavu finančních prostředků k 4/2017 jednotlivých Bytových domů a n</w:t>
      </w:r>
      <w:r>
        <w:rPr>
          <w:rFonts w:asciiTheme="minorHAnsi" w:hAnsiTheme="minorHAnsi" w:cstheme="minorHAnsi"/>
          <w:sz w:val="24"/>
          <w:szCs w:val="24"/>
        </w:rPr>
        <w:t>esplaceného úvěru u BD 12</w:t>
      </w:r>
      <w:r w:rsidR="00C37AD1">
        <w:rPr>
          <w:rFonts w:asciiTheme="minorHAnsi" w:hAnsiTheme="minorHAnsi" w:cstheme="minorHAnsi"/>
          <w:sz w:val="24"/>
          <w:szCs w:val="24"/>
        </w:rPr>
        <w:t>29</w:t>
      </w:r>
      <w:r>
        <w:rPr>
          <w:rFonts w:asciiTheme="minorHAnsi" w:hAnsiTheme="minorHAnsi" w:cstheme="minorHAnsi"/>
          <w:sz w:val="24"/>
          <w:szCs w:val="24"/>
        </w:rPr>
        <w:t>, kter</w:t>
      </w:r>
      <w:r w:rsidR="00F858C6">
        <w:rPr>
          <w:rFonts w:asciiTheme="minorHAnsi" w:hAnsiTheme="minorHAnsi" w:cstheme="minorHAnsi"/>
          <w:sz w:val="24"/>
          <w:szCs w:val="24"/>
        </w:rPr>
        <w:t>ý</w:t>
      </w:r>
      <w:r>
        <w:rPr>
          <w:rFonts w:asciiTheme="minorHAnsi" w:hAnsiTheme="minorHAnsi" w:cstheme="minorHAnsi"/>
          <w:sz w:val="24"/>
          <w:szCs w:val="24"/>
        </w:rPr>
        <w:t xml:space="preserve"> vykazuje částku </w:t>
      </w:r>
      <w:r w:rsidR="00C37AD1">
        <w:rPr>
          <w:rFonts w:asciiTheme="minorHAnsi" w:hAnsiTheme="minorHAnsi" w:cstheme="minorHAnsi"/>
          <w:sz w:val="24"/>
          <w:szCs w:val="24"/>
        </w:rPr>
        <w:t>1.525</w:t>
      </w:r>
      <w:r>
        <w:rPr>
          <w:rFonts w:asciiTheme="minorHAnsi" w:hAnsiTheme="minorHAnsi" w:cstheme="minorHAnsi"/>
          <w:sz w:val="24"/>
          <w:szCs w:val="24"/>
        </w:rPr>
        <w:t>.</w:t>
      </w:r>
      <w:r w:rsidR="00C37AD1">
        <w:rPr>
          <w:rFonts w:asciiTheme="minorHAnsi" w:hAnsiTheme="minorHAnsi" w:cstheme="minorHAnsi"/>
          <w:sz w:val="24"/>
          <w:szCs w:val="24"/>
        </w:rPr>
        <w:t>975</w:t>
      </w:r>
      <w:r w:rsidR="00F34067">
        <w:rPr>
          <w:rFonts w:asciiTheme="minorHAnsi" w:hAnsiTheme="minorHAnsi" w:cstheme="minorHAnsi"/>
          <w:sz w:val="24"/>
          <w:szCs w:val="24"/>
        </w:rPr>
        <w:t>,-</w:t>
      </w:r>
      <w:r w:rsidR="00C54906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č k 31.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</w:t>
      </w:r>
      <w:r w:rsidR="00A205E2">
        <w:rPr>
          <w:rFonts w:asciiTheme="minorHAnsi" w:hAnsiTheme="minorHAnsi" w:cstheme="minorHAnsi"/>
          <w:sz w:val="24"/>
          <w:szCs w:val="24"/>
        </w:rPr>
        <w:t>6</w:t>
      </w:r>
    </w:p>
    <w:p w:rsid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Hlasování: pro 8 členů, proti 0, zdržel se 0.</w:t>
      </w:r>
    </w:p>
    <w:p w:rsidR="006C6804" w:rsidRPr="006C6804" w:rsidRDefault="006C6804" w:rsidP="00417E1F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247F92" w:rsidRPr="006C6804" w:rsidRDefault="00C54906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6C6804" w:rsidRPr="006C6804">
        <w:rPr>
          <w:rFonts w:asciiTheme="minorHAnsi" w:hAnsiTheme="minorHAnsi" w:cstheme="minorHAnsi"/>
          <w:b/>
          <w:sz w:val="24"/>
          <w:szCs w:val="24"/>
        </w:rPr>
        <w:t>.</w:t>
      </w:r>
      <w:r w:rsidR="006C6804">
        <w:rPr>
          <w:rFonts w:asciiTheme="minorHAnsi" w:hAnsiTheme="minorHAnsi" w:cstheme="minorHAnsi"/>
          <w:sz w:val="24"/>
          <w:szCs w:val="24"/>
        </w:rPr>
        <w:t xml:space="preserve">  </w:t>
      </w:r>
      <w:r w:rsidRPr="00C54906">
        <w:rPr>
          <w:rFonts w:asciiTheme="minorHAnsi" w:hAnsiTheme="minorHAnsi" w:cstheme="minorHAnsi"/>
          <w:sz w:val="24"/>
          <w:szCs w:val="24"/>
          <w:u w:val="single"/>
        </w:rPr>
        <w:t>Rekonstrukce a opravy, investiční možnosti</w:t>
      </w:r>
      <w:r w:rsidR="00247F92" w:rsidRPr="006C6804">
        <w:rPr>
          <w:rFonts w:asciiTheme="minorHAnsi" w:hAnsiTheme="minorHAnsi" w:cstheme="minorHAnsi"/>
          <w:sz w:val="24"/>
          <w:szCs w:val="24"/>
          <w:u w:val="single"/>
        </w:rPr>
        <w:t xml:space="preserve">             </w:t>
      </w:r>
    </w:p>
    <w:p w:rsidR="00F34067" w:rsidRDefault="006C6804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C6804">
        <w:rPr>
          <w:rFonts w:asciiTheme="minorHAnsi" w:hAnsiTheme="minorHAnsi" w:cstheme="minorHAnsi"/>
          <w:sz w:val="24"/>
          <w:szCs w:val="24"/>
        </w:rPr>
        <w:t xml:space="preserve">     </w:t>
      </w:r>
      <w:r w:rsidR="00F858C6">
        <w:rPr>
          <w:rFonts w:asciiTheme="minorHAnsi" w:hAnsiTheme="minorHAnsi" w:cstheme="minorHAnsi"/>
          <w:sz w:val="24"/>
          <w:szCs w:val="24"/>
        </w:rPr>
        <w:t xml:space="preserve"> </w:t>
      </w:r>
      <w:r w:rsidR="00C37AD1">
        <w:rPr>
          <w:rFonts w:asciiTheme="minorHAnsi" w:hAnsiTheme="minorHAnsi" w:cstheme="minorHAnsi"/>
          <w:sz w:val="24"/>
          <w:szCs w:val="24"/>
        </w:rPr>
        <w:t xml:space="preserve">Byly projednány možnosti oprav, v jednotlivých BD stanoveny priority oprav, výměny. </w:t>
      </w:r>
      <w:r w:rsidR="00C54906">
        <w:rPr>
          <w:rFonts w:asciiTheme="minorHAnsi" w:hAnsiTheme="minorHAnsi" w:cstheme="minorHAnsi"/>
          <w:sz w:val="24"/>
          <w:szCs w:val="24"/>
        </w:rPr>
        <w:t>Upozornění na dobu živostnosti plynových kotlů – náhrada za kondenzační kotle</w:t>
      </w:r>
    </w:p>
    <w:p w:rsidR="00363C8E" w:rsidRDefault="00F34067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d</w:t>
      </w:r>
      <w:r w:rsidR="00C54906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54906">
        <w:rPr>
          <w:rFonts w:asciiTheme="minorHAnsi" w:hAnsiTheme="minorHAnsi" w:cstheme="minorHAnsi"/>
          <w:sz w:val="24"/>
          <w:szCs w:val="24"/>
        </w:rPr>
        <w:t>budoucna větší investice / kotle, další technické úpravy/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34067" w:rsidRDefault="00F34067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C37AD1">
        <w:rPr>
          <w:rFonts w:asciiTheme="minorHAnsi" w:hAnsiTheme="minorHAnsi" w:cstheme="minorHAnsi"/>
          <w:sz w:val="24"/>
          <w:szCs w:val="24"/>
        </w:rPr>
        <w:t>Vznesen požadavek na zateplení boční části celého bytového domu.</w:t>
      </w:r>
    </w:p>
    <w:p w:rsidR="00C54906" w:rsidRDefault="00F34067" w:rsidP="00C37AD1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</w:p>
    <w:p w:rsidR="005673EC" w:rsidRDefault="001A4A9A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774AB" w:rsidRPr="00247F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247F92">
        <w:rPr>
          <w:rFonts w:asciiTheme="minorHAnsi" w:hAnsiTheme="minorHAnsi" w:cstheme="minorHAnsi"/>
          <w:sz w:val="24"/>
          <w:szCs w:val="24"/>
        </w:rPr>
        <w:t>8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417E1F" w:rsidRPr="00FB3726" w:rsidRDefault="00417E1F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54906" w:rsidRDefault="00247F92" w:rsidP="00417E1F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C54906">
        <w:rPr>
          <w:rFonts w:asciiTheme="minorHAnsi" w:hAnsiTheme="minorHAnsi" w:cstheme="minorHAnsi"/>
          <w:b/>
          <w:sz w:val="24"/>
          <w:szCs w:val="24"/>
        </w:rPr>
        <w:t>Shoda – priorita zateplení</w:t>
      </w:r>
    </w:p>
    <w:p w:rsidR="00361DD6" w:rsidRDefault="00361DD6" w:rsidP="00417E1F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47F92" w:rsidRPr="0070518A" w:rsidRDefault="0070518A" w:rsidP="00417E1F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No</w:t>
      </w:r>
      <w:r w:rsidR="00C54906" w:rsidRPr="0070518A">
        <w:rPr>
          <w:rFonts w:asciiTheme="minorHAnsi" w:hAnsiTheme="minorHAnsi" w:cstheme="minorHAnsi"/>
          <w:sz w:val="24"/>
          <w:szCs w:val="24"/>
          <w:u w:val="single"/>
        </w:rPr>
        <w:t>minace a volba do orgánů družstva</w:t>
      </w:r>
      <w:r w:rsidR="00247F92" w:rsidRPr="0070518A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</w:p>
    <w:p w:rsidR="001B0E81" w:rsidRPr="004D34E4" w:rsidRDefault="004D34E4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</w:t>
      </w:r>
      <w:r w:rsidR="001B0E81" w:rsidRPr="0070518A">
        <w:rPr>
          <w:rFonts w:asciiTheme="minorHAnsi" w:hAnsiTheme="minorHAnsi" w:cstheme="minorHAnsi"/>
          <w:b/>
          <w:sz w:val="24"/>
          <w:szCs w:val="24"/>
        </w:rPr>
        <w:t>ředstavenstvo družstva: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34E4">
        <w:rPr>
          <w:rFonts w:asciiTheme="minorHAnsi" w:hAnsiTheme="minorHAnsi" w:cstheme="minorHAnsi"/>
          <w:sz w:val="24"/>
          <w:szCs w:val="24"/>
        </w:rPr>
        <w:t xml:space="preserve">p. Šiftová, Hájková, p. </w:t>
      </w:r>
      <w:proofErr w:type="spellStart"/>
      <w:r w:rsidRPr="004D34E4">
        <w:rPr>
          <w:rFonts w:asciiTheme="minorHAnsi" w:hAnsiTheme="minorHAnsi" w:cstheme="minorHAnsi"/>
          <w:sz w:val="24"/>
          <w:szCs w:val="24"/>
        </w:rPr>
        <w:t>Reinwartová</w:t>
      </w:r>
      <w:proofErr w:type="spellEnd"/>
    </w:p>
    <w:p w:rsidR="0070518A" w:rsidRDefault="0070518A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D34E4">
        <w:rPr>
          <w:rFonts w:asciiTheme="minorHAnsi" w:hAnsiTheme="minorHAnsi" w:cstheme="minorHAnsi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 xml:space="preserve"> z</w:t>
      </w:r>
      <w:r w:rsidR="004D34E4">
        <w:rPr>
          <w:rFonts w:asciiTheme="minorHAnsi" w:hAnsiTheme="minorHAnsi" w:cstheme="minorHAnsi"/>
          <w:sz w:val="24"/>
          <w:szCs w:val="24"/>
        </w:rPr>
        <w:t xml:space="preserve">a město </w:t>
      </w:r>
      <w:r>
        <w:rPr>
          <w:rFonts w:asciiTheme="minorHAnsi" w:hAnsiTheme="minorHAnsi" w:cstheme="minorHAnsi"/>
          <w:sz w:val="24"/>
          <w:szCs w:val="24"/>
        </w:rPr>
        <w:t>Přeštice</w:t>
      </w:r>
      <w:r w:rsidR="004D34E4">
        <w:rPr>
          <w:rFonts w:asciiTheme="minorHAnsi" w:hAnsiTheme="minorHAnsi" w:cstheme="minorHAnsi"/>
          <w:sz w:val="24"/>
          <w:szCs w:val="24"/>
        </w:rPr>
        <w:t xml:space="preserve"> p. Hájková -</w:t>
      </w:r>
      <w:r>
        <w:rPr>
          <w:rFonts w:asciiTheme="minorHAnsi" w:hAnsiTheme="minorHAnsi" w:cstheme="minorHAnsi"/>
          <w:sz w:val="24"/>
          <w:szCs w:val="24"/>
        </w:rPr>
        <w:t xml:space="preserve"> Usnesení rady města č. 252/2017</w:t>
      </w:r>
    </w:p>
    <w:p w:rsidR="002E414D" w:rsidRDefault="004D34E4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Kontrolní komise</w:t>
      </w:r>
      <w:r w:rsidRPr="0070518A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E414D">
        <w:rPr>
          <w:rFonts w:asciiTheme="minorHAnsi" w:hAnsiTheme="minorHAnsi" w:cstheme="minorHAnsi"/>
          <w:sz w:val="24"/>
          <w:szCs w:val="24"/>
        </w:rPr>
        <w:t>Ing.</w:t>
      </w:r>
      <w:r>
        <w:rPr>
          <w:rFonts w:asciiTheme="minorHAnsi" w:hAnsiTheme="minorHAnsi" w:cstheme="minorHAnsi"/>
          <w:sz w:val="24"/>
          <w:szCs w:val="24"/>
        </w:rPr>
        <w:t xml:space="preserve"> Kroupová, </w:t>
      </w:r>
      <w:r w:rsidR="002E414D">
        <w:rPr>
          <w:rFonts w:asciiTheme="minorHAnsi" w:hAnsiTheme="minorHAnsi" w:cstheme="minorHAnsi"/>
          <w:sz w:val="24"/>
          <w:szCs w:val="24"/>
        </w:rPr>
        <w:t xml:space="preserve">Mgr. Karásek, p. </w:t>
      </w:r>
      <w:proofErr w:type="spellStart"/>
      <w:r w:rsidR="002E414D">
        <w:rPr>
          <w:rFonts w:asciiTheme="minorHAnsi" w:hAnsiTheme="minorHAnsi" w:cstheme="minorHAnsi"/>
          <w:sz w:val="24"/>
          <w:szCs w:val="24"/>
        </w:rPr>
        <w:t>Krieger</w:t>
      </w:r>
      <w:proofErr w:type="spellEnd"/>
    </w:p>
    <w:p w:rsidR="004D34E4" w:rsidRDefault="002E414D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E414D">
        <w:rPr>
          <w:rFonts w:asciiTheme="minorHAnsi" w:hAnsiTheme="minorHAnsi" w:cstheme="minorHAnsi"/>
          <w:sz w:val="24"/>
          <w:szCs w:val="24"/>
        </w:rPr>
        <w:t xml:space="preserve">   za město</w:t>
      </w:r>
      <w:r w:rsidR="00A20B03">
        <w:rPr>
          <w:rFonts w:asciiTheme="minorHAnsi" w:hAnsiTheme="minorHAnsi" w:cstheme="minorHAnsi"/>
          <w:sz w:val="24"/>
          <w:szCs w:val="24"/>
        </w:rPr>
        <w:t xml:space="preserve"> Přeštice Ing. Kroupová -</w:t>
      </w:r>
      <w:r w:rsidR="004D34E4">
        <w:rPr>
          <w:rFonts w:asciiTheme="minorHAnsi" w:hAnsiTheme="minorHAnsi" w:cstheme="minorHAnsi"/>
          <w:sz w:val="24"/>
          <w:szCs w:val="24"/>
        </w:rPr>
        <w:t xml:space="preserve"> Usnesení rady města č. 252/2017</w:t>
      </w:r>
    </w:p>
    <w:p w:rsidR="002A6C38" w:rsidRDefault="0070518A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Hlasování : pro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8 členů, proti 0, zdržel se 0</w:t>
      </w:r>
    </w:p>
    <w:p w:rsidR="00361DD6" w:rsidRDefault="00361DD6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A20B03" w:rsidRPr="002A6C38" w:rsidRDefault="00A20B03" w:rsidP="00417E1F">
      <w:pPr>
        <w:spacing w:after="0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6C38">
        <w:rPr>
          <w:rFonts w:asciiTheme="minorHAnsi" w:hAnsiTheme="minorHAnsi" w:cstheme="minorHAnsi"/>
          <w:b/>
          <w:sz w:val="24"/>
          <w:szCs w:val="24"/>
        </w:rPr>
        <w:t>Všichni navržení kandidáti byli schváleni.</w:t>
      </w:r>
    </w:p>
    <w:p w:rsidR="00A20B03" w:rsidRDefault="00A20B03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A0061" w:rsidRDefault="005A0061" w:rsidP="00417E1F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A0061">
        <w:rPr>
          <w:rFonts w:asciiTheme="minorHAnsi" w:hAnsiTheme="minorHAnsi" w:cstheme="minorHAnsi"/>
          <w:sz w:val="24"/>
          <w:szCs w:val="24"/>
          <w:u w:val="single"/>
        </w:rPr>
        <w:t>Disk</w:t>
      </w:r>
      <w:r w:rsidR="002A6C38">
        <w:rPr>
          <w:rFonts w:asciiTheme="minorHAnsi" w:hAnsiTheme="minorHAnsi" w:cstheme="minorHAnsi"/>
          <w:sz w:val="24"/>
          <w:szCs w:val="24"/>
          <w:u w:val="single"/>
        </w:rPr>
        <w:t>uz</w:t>
      </w:r>
      <w:r w:rsidRPr="005A0061">
        <w:rPr>
          <w:rFonts w:asciiTheme="minorHAnsi" w:hAnsiTheme="minorHAnsi" w:cstheme="minorHAnsi"/>
          <w:sz w:val="24"/>
          <w:szCs w:val="24"/>
          <w:u w:val="single"/>
        </w:rPr>
        <w:t>e</w:t>
      </w:r>
      <w:r w:rsidR="002A6C38">
        <w:rPr>
          <w:rFonts w:asciiTheme="minorHAnsi" w:hAnsiTheme="minorHAnsi" w:cstheme="minorHAnsi"/>
          <w:sz w:val="24"/>
          <w:szCs w:val="24"/>
          <w:u w:val="single"/>
        </w:rPr>
        <w:t>, schválení usnesení, závěr</w:t>
      </w:r>
    </w:p>
    <w:p w:rsidR="002A6C38" w:rsidRDefault="005A0061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A0061">
        <w:rPr>
          <w:rFonts w:asciiTheme="minorHAnsi" w:hAnsiTheme="minorHAnsi" w:cstheme="minorHAnsi"/>
          <w:sz w:val="24"/>
          <w:szCs w:val="24"/>
        </w:rPr>
        <w:t>Disku</w:t>
      </w:r>
      <w:r w:rsidR="002A6C38">
        <w:rPr>
          <w:rFonts w:asciiTheme="minorHAnsi" w:hAnsiTheme="minorHAnsi" w:cstheme="minorHAnsi"/>
          <w:sz w:val="24"/>
          <w:szCs w:val="24"/>
        </w:rPr>
        <w:t>z</w:t>
      </w:r>
      <w:r w:rsidRPr="005A0061">
        <w:rPr>
          <w:rFonts w:asciiTheme="minorHAnsi" w:hAnsiTheme="minorHAnsi" w:cstheme="minorHAnsi"/>
          <w:sz w:val="24"/>
          <w:szCs w:val="24"/>
        </w:rPr>
        <w:t>e probíhala k</w:t>
      </w:r>
      <w:r w:rsidR="002A6C38">
        <w:rPr>
          <w:rFonts w:asciiTheme="minorHAnsi" w:hAnsiTheme="minorHAnsi" w:cstheme="minorHAnsi"/>
          <w:sz w:val="24"/>
          <w:szCs w:val="24"/>
        </w:rPr>
        <w:t xml:space="preserve"> jednotlivým</w:t>
      </w:r>
      <w:r w:rsidRPr="005A0061">
        <w:rPr>
          <w:rFonts w:asciiTheme="minorHAnsi" w:hAnsiTheme="minorHAnsi" w:cstheme="minorHAnsi"/>
          <w:sz w:val="24"/>
          <w:szCs w:val="24"/>
        </w:rPr>
        <w:t> bodům programu</w:t>
      </w:r>
      <w:r w:rsidR="002A6C38">
        <w:rPr>
          <w:rFonts w:asciiTheme="minorHAnsi" w:hAnsiTheme="minorHAnsi" w:cstheme="minorHAnsi"/>
          <w:sz w:val="24"/>
          <w:szCs w:val="24"/>
        </w:rPr>
        <w:t>.</w:t>
      </w:r>
      <w:r w:rsidRPr="005A00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061" w:rsidRDefault="002A6C38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Předsedkyně družstva přečetla návr</w:t>
      </w:r>
      <w:r w:rsidR="005A0061" w:rsidRPr="005A0061">
        <w:rPr>
          <w:rFonts w:asciiTheme="minorHAnsi" w:hAnsiTheme="minorHAnsi" w:cstheme="minorHAnsi"/>
          <w:sz w:val="24"/>
          <w:szCs w:val="24"/>
        </w:rPr>
        <w:t>h</w:t>
      </w:r>
      <w:r>
        <w:rPr>
          <w:rFonts w:asciiTheme="minorHAnsi" w:hAnsiTheme="minorHAnsi" w:cstheme="minorHAnsi"/>
          <w:sz w:val="24"/>
          <w:szCs w:val="24"/>
        </w:rPr>
        <w:t xml:space="preserve"> Usnesení dílčí členské schůze a nechala o něm hlasovat. Návrh Usnesení obdrželi všichni členové družstva s Pozvánkou.</w:t>
      </w:r>
    </w:p>
    <w:p w:rsidR="005A0061" w:rsidRPr="005A0061" w:rsidRDefault="005A0061" w:rsidP="00417E1F">
      <w:pPr>
        <w:spacing w:after="0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0061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DF24DE" w:rsidRPr="005A0061" w:rsidRDefault="00697D45" w:rsidP="00417E1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0061">
        <w:rPr>
          <w:rFonts w:asciiTheme="minorHAnsi" w:hAnsiTheme="minorHAnsi" w:cstheme="minorHAnsi"/>
          <w:b/>
          <w:sz w:val="24"/>
          <w:szCs w:val="24"/>
        </w:rPr>
        <w:t xml:space="preserve">      </w:t>
      </w:r>
    </w:p>
    <w:p w:rsidR="00FB3726" w:rsidRDefault="00633754" w:rsidP="002A6C38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6C6804" w:rsidRPr="00FB3726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3754" w:rsidRPr="00FB3726" w:rsidRDefault="00FB3726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USNESENÍ</w:t>
      </w:r>
    </w:p>
    <w:p w:rsidR="00633754" w:rsidRPr="00FB3726" w:rsidRDefault="00FB3726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="00633754"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="00633754"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633754" w:rsidRPr="00FB3726" w:rsidRDefault="0063375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 w:rsidR="005A0061">
        <w:rPr>
          <w:rFonts w:asciiTheme="minorHAnsi" w:hAnsiTheme="minorHAnsi" w:cstheme="minorHAnsi"/>
          <w:sz w:val="24"/>
          <w:szCs w:val="24"/>
        </w:rPr>
        <w:t>6</w:t>
      </w:r>
    </w:p>
    <w:p w:rsidR="00633754" w:rsidRDefault="002A6C38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Kandidáty do představenstva družstva a dále kandidáty na členy kontrolní komise Nájemního bytového družstva. </w:t>
      </w:r>
    </w:p>
    <w:p w:rsidR="00DF24DE" w:rsidRPr="00FB3726" w:rsidRDefault="00633754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2A6C38" w:rsidRPr="002A6C38">
        <w:rPr>
          <w:rFonts w:asciiTheme="minorHAnsi" w:hAnsiTheme="minorHAnsi" w:cstheme="minorHAnsi"/>
          <w:b/>
          <w:sz w:val="24"/>
          <w:szCs w:val="24"/>
        </w:rPr>
        <w:t>Hla</w:t>
      </w:r>
      <w:r w:rsidR="00DF24DE" w:rsidRPr="002A6C38">
        <w:rPr>
          <w:rFonts w:asciiTheme="minorHAnsi" w:hAnsiTheme="minorHAnsi" w:cstheme="minorHAnsi"/>
          <w:b/>
          <w:sz w:val="24"/>
          <w:szCs w:val="24"/>
        </w:rPr>
        <w:t>sování: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9806C7">
        <w:rPr>
          <w:rFonts w:asciiTheme="minorHAnsi" w:hAnsiTheme="minorHAnsi" w:cstheme="minorHAnsi"/>
          <w:b/>
          <w:sz w:val="24"/>
          <w:szCs w:val="24"/>
        </w:rPr>
        <w:t>8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členů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>, proti 0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,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zdržel se 0</w:t>
      </w:r>
      <w:r w:rsidR="00146C31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46C31" w:rsidRPr="00FB3726" w:rsidRDefault="00146C31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</w:t>
      </w:r>
      <w:r w:rsidR="00145D1C" w:rsidRPr="00FB3726">
        <w:rPr>
          <w:rFonts w:asciiTheme="minorHAnsi" w:hAnsiTheme="minorHAnsi" w:cstheme="minorHAnsi"/>
          <w:b/>
          <w:sz w:val="24"/>
          <w:szCs w:val="24"/>
        </w:rPr>
        <w:t>.</w:t>
      </w: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</w:t>
      </w:r>
      <w:r w:rsidR="00880C25" w:rsidRPr="00FB3726">
        <w:rPr>
          <w:rFonts w:asciiTheme="minorHAnsi" w:hAnsiTheme="minorHAnsi" w:cstheme="minorHAnsi"/>
          <w:b/>
          <w:sz w:val="24"/>
          <w:szCs w:val="24"/>
        </w:rPr>
        <w:t xml:space="preserve"> bere na vědomí:</w:t>
      </w:r>
    </w:p>
    <w:p w:rsidR="00880C25" w:rsidRDefault="00880C25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</w:t>
      </w:r>
      <w:r w:rsidR="005A0061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mezidobí</w:t>
      </w:r>
    </w:p>
    <w:p w:rsidR="005A0061" w:rsidRDefault="00417E1F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Informace k jednotlivým bodům programu</w:t>
      </w:r>
    </w:p>
    <w:p w:rsidR="00417E1F" w:rsidRPr="00FB3726" w:rsidRDefault="00417E1F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Diskuzi k projednaným bodům programu </w:t>
      </w:r>
    </w:p>
    <w:p w:rsidR="00DF24DE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Hlasování: pro </w:t>
      </w:r>
      <w:r w:rsidR="009806C7">
        <w:rPr>
          <w:rFonts w:asciiTheme="minorHAnsi" w:hAnsiTheme="minorHAnsi" w:cstheme="minorHAnsi"/>
          <w:b/>
          <w:sz w:val="24"/>
          <w:szCs w:val="24"/>
        </w:rPr>
        <w:t>8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C89"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 w:rsidR="00493C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 w:rsidR="00830EE9"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 w:rsidR="009806C7">
        <w:rPr>
          <w:rFonts w:asciiTheme="minorHAnsi" w:hAnsiTheme="minorHAnsi" w:cstheme="minorHAnsi"/>
          <w:sz w:val="24"/>
          <w:szCs w:val="24"/>
        </w:rPr>
        <w:t>9</w:t>
      </w:r>
      <w:r w:rsidR="00145D1C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96BA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1325B3">
        <w:rPr>
          <w:rFonts w:asciiTheme="minorHAnsi" w:hAnsiTheme="minorHAnsi" w:cstheme="minorHAnsi"/>
          <w:sz w:val="24"/>
          <w:szCs w:val="24"/>
        </w:rPr>
        <w:t>7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Zápis zapsala: 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45D1C" w:rsidRPr="00FB3726">
        <w:rPr>
          <w:rFonts w:asciiTheme="minorHAnsi" w:hAnsiTheme="minorHAnsi" w:cstheme="minorHAnsi"/>
          <w:sz w:val="24"/>
          <w:szCs w:val="24"/>
        </w:rPr>
        <w:t>Ivana Šiftová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r w:rsidR="00C37AD1">
        <w:rPr>
          <w:rFonts w:asciiTheme="minorHAnsi" w:hAnsiTheme="minorHAnsi" w:cstheme="minorHAnsi"/>
          <w:sz w:val="24"/>
          <w:szCs w:val="24"/>
        </w:rPr>
        <w:t xml:space="preserve">Kateřina </w:t>
      </w:r>
      <w:proofErr w:type="spellStart"/>
      <w:r w:rsidR="00C37AD1">
        <w:rPr>
          <w:rFonts w:asciiTheme="minorHAnsi" w:hAnsiTheme="minorHAnsi" w:cstheme="minorHAnsi"/>
          <w:sz w:val="24"/>
          <w:szCs w:val="24"/>
        </w:rPr>
        <w:t>Cízlerová</w:t>
      </w:r>
      <w:proofErr w:type="spellEnd"/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145D1C" w:rsidRPr="00FB3726" w:rsidRDefault="00880C25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</w:t>
      </w:r>
      <w:r w:rsidR="00145D1C" w:rsidRPr="00FB3726">
        <w:rPr>
          <w:rFonts w:asciiTheme="minorHAnsi" w:hAnsiTheme="minorHAnsi" w:cstheme="minorHAnsi"/>
          <w:sz w:val="24"/>
          <w:szCs w:val="24"/>
        </w:rPr>
        <w:t>odpis členů představenstva</w:t>
      </w:r>
    </w:p>
    <w:p w:rsidR="00880C25" w:rsidRPr="00FB3726" w:rsidRDefault="00145D1C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3C0F0E" w:rsidRPr="00FB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.......................................................</w:t>
      </w:r>
    </w:p>
    <w:p w:rsidR="00880C25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880C25" w:rsidRPr="00FB3726" w:rsidRDefault="00880C25">
      <w:pPr>
        <w:rPr>
          <w:rFonts w:asciiTheme="minorHAnsi" w:hAnsiTheme="minorHAnsi" w:cstheme="minorHAnsi"/>
          <w:sz w:val="24"/>
          <w:szCs w:val="24"/>
        </w:rPr>
      </w:pPr>
    </w:p>
    <w:p w:rsidR="00880C25" w:rsidRPr="00FB3726" w:rsidRDefault="00880C25" w:rsidP="00880C25">
      <w:pPr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0C25" w:rsidRPr="00FB3726" w:rsidRDefault="00880C25" w:rsidP="00ED4A5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70" w:rsidRDefault="00493270" w:rsidP="00D56622">
      <w:pPr>
        <w:spacing w:after="0" w:line="240" w:lineRule="auto"/>
      </w:pPr>
      <w:r>
        <w:separator/>
      </w:r>
    </w:p>
  </w:endnote>
  <w:endnote w:type="continuationSeparator" w:id="0">
    <w:p w:rsidR="00493270" w:rsidRDefault="00493270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6611"/>
      <w:docPartObj>
        <w:docPartGallery w:val="Page Numbers (Bottom of Page)"/>
        <w:docPartUnique/>
      </w:docPartObj>
    </w:sdtPr>
    <w:sdtEndPr/>
    <w:sdtContent>
      <w:p w:rsidR="006C6804" w:rsidRDefault="005A006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804" w:rsidRDefault="006C68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70" w:rsidRDefault="00493270" w:rsidP="00D56622">
      <w:pPr>
        <w:spacing w:after="0" w:line="240" w:lineRule="auto"/>
      </w:pPr>
      <w:r>
        <w:separator/>
      </w:r>
    </w:p>
  </w:footnote>
  <w:footnote w:type="continuationSeparator" w:id="0">
    <w:p w:rsidR="00493270" w:rsidRDefault="00493270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0710"/>
    <w:multiLevelType w:val="hybridMultilevel"/>
    <w:tmpl w:val="7534A948"/>
    <w:lvl w:ilvl="0" w:tplc="DDE0798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ED92125"/>
    <w:multiLevelType w:val="hybridMultilevel"/>
    <w:tmpl w:val="C464C2FE"/>
    <w:lvl w:ilvl="0" w:tplc="5704CD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8561F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05F2C"/>
    <w:rsid w:val="0011308E"/>
    <w:rsid w:val="001176E0"/>
    <w:rsid w:val="00122EE1"/>
    <w:rsid w:val="001235E1"/>
    <w:rsid w:val="001325B3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4A9A"/>
    <w:rsid w:val="001A514E"/>
    <w:rsid w:val="001A560A"/>
    <w:rsid w:val="001A6675"/>
    <w:rsid w:val="001A69A9"/>
    <w:rsid w:val="001B0E81"/>
    <w:rsid w:val="001B6455"/>
    <w:rsid w:val="001C1B75"/>
    <w:rsid w:val="001E0EFC"/>
    <w:rsid w:val="001F094E"/>
    <w:rsid w:val="001F495C"/>
    <w:rsid w:val="001F55E3"/>
    <w:rsid w:val="002026D3"/>
    <w:rsid w:val="00203ACD"/>
    <w:rsid w:val="00227FF9"/>
    <w:rsid w:val="00234A93"/>
    <w:rsid w:val="00245BCE"/>
    <w:rsid w:val="00247C71"/>
    <w:rsid w:val="00247F92"/>
    <w:rsid w:val="0025174C"/>
    <w:rsid w:val="00255259"/>
    <w:rsid w:val="00260D2C"/>
    <w:rsid w:val="00264557"/>
    <w:rsid w:val="002655E2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A6C38"/>
    <w:rsid w:val="002B05D1"/>
    <w:rsid w:val="002B28F7"/>
    <w:rsid w:val="002B6A30"/>
    <w:rsid w:val="002C3D29"/>
    <w:rsid w:val="002C52CF"/>
    <w:rsid w:val="002D483A"/>
    <w:rsid w:val="002E0CF8"/>
    <w:rsid w:val="002E414D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2807"/>
    <w:rsid w:val="00344B05"/>
    <w:rsid w:val="0034739E"/>
    <w:rsid w:val="00354404"/>
    <w:rsid w:val="0035608E"/>
    <w:rsid w:val="00360077"/>
    <w:rsid w:val="00361557"/>
    <w:rsid w:val="00361DD6"/>
    <w:rsid w:val="00363C8E"/>
    <w:rsid w:val="00372DFF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17E1F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55B91"/>
    <w:rsid w:val="004613C6"/>
    <w:rsid w:val="00470282"/>
    <w:rsid w:val="0047199D"/>
    <w:rsid w:val="004774AB"/>
    <w:rsid w:val="00490550"/>
    <w:rsid w:val="00493270"/>
    <w:rsid w:val="00493C89"/>
    <w:rsid w:val="004950DC"/>
    <w:rsid w:val="00497D4D"/>
    <w:rsid w:val="004A55E0"/>
    <w:rsid w:val="004B4B5C"/>
    <w:rsid w:val="004B6345"/>
    <w:rsid w:val="004D0F47"/>
    <w:rsid w:val="004D105D"/>
    <w:rsid w:val="004D34E4"/>
    <w:rsid w:val="004D3C66"/>
    <w:rsid w:val="004D523B"/>
    <w:rsid w:val="004D6989"/>
    <w:rsid w:val="004E3622"/>
    <w:rsid w:val="004E4EEC"/>
    <w:rsid w:val="004F1D70"/>
    <w:rsid w:val="00500757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06C"/>
    <w:rsid w:val="00550EF8"/>
    <w:rsid w:val="005546CA"/>
    <w:rsid w:val="00562E5A"/>
    <w:rsid w:val="005673EC"/>
    <w:rsid w:val="00576CA6"/>
    <w:rsid w:val="0057762B"/>
    <w:rsid w:val="0058578B"/>
    <w:rsid w:val="00586F5E"/>
    <w:rsid w:val="0059178B"/>
    <w:rsid w:val="00594E84"/>
    <w:rsid w:val="005A0061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09E4"/>
    <w:rsid w:val="00613627"/>
    <w:rsid w:val="0062103E"/>
    <w:rsid w:val="00621184"/>
    <w:rsid w:val="00631B59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76B80"/>
    <w:rsid w:val="00682864"/>
    <w:rsid w:val="00686FB7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C6804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0518A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76342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0EE9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25ED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CF9"/>
    <w:rsid w:val="00974CBE"/>
    <w:rsid w:val="00975F09"/>
    <w:rsid w:val="00977516"/>
    <w:rsid w:val="009806C7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C4EA8"/>
    <w:rsid w:val="009D71C1"/>
    <w:rsid w:val="009E20DC"/>
    <w:rsid w:val="009E488F"/>
    <w:rsid w:val="009F6655"/>
    <w:rsid w:val="00A01A2B"/>
    <w:rsid w:val="00A16399"/>
    <w:rsid w:val="00A16818"/>
    <w:rsid w:val="00A205E2"/>
    <w:rsid w:val="00A20B03"/>
    <w:rsid w:val="00A25E1C"/>
    <w:rsid w:val="00A26A9F"/>
    <w:rsid w:val="00A302C0"/>
    <w:rsid w:val="00A32AA0"/>
    <w:rsid w:val="00A33737"/>
    <w:rsid w:val="00A34839"/>
    <w:rsid w:val="00A356FF"/>
    <w:rsid w:val="00A3687C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37AD1"/>
    <w:rsid w:val="00C44FC3"/>
    <w:rsid w:val="00C46F9E"/>
    <w:rsid w:val="00C528DD"/>
    <w:rsid w:val="00C54906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C5D23"/>
    <w:rsid w:val="00CD1677"/>
    <w:rsid w:val="00CE1624"/>
    <w:rsid w:val="00CE585C"/>
    <w:rsid w:val="00CE7C6B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0C2B"/>
    <w:rsid w:val="00D72799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067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858C6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BE6C04-5436-4EA8-8771-3D2BDB29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F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D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53552-6E6A-4AC3-92B6-766DCC00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reditel</cp:lastModifiedBy>
  <cp:revision>5</cp:revision>
  <cp:lastPrinted>2017-09-15T16:23:00Z</cp:lastPrinted>
  <dcterms:created xsi:type="dcterms:W3CDTF">2017-09-15T17:00:00Z</dcterms:created>
  <dcterms:modified xsi:type="dcterms:W3CDTF">2017-10-16T14:34:00Z</dcterms:modified>
</cp:coreProperties>
</file>