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DE" w:rsidRPr="00FB3726" w:rsidRDefault="00DF24DE" w:rsidP="00975F09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Nájemní</w:t>
      </w:r>
      <w:r w:rsidR="00CE7C6B">
        <w:rPr>
          <w:rFonts w:asciiTheme="minorHAnsi" w:hAnsiTheme="minorHAnsi" w:cstheme="minorHAnsi"/>
          <w:sz w:val="24"/>
          <w:szCs w:val="24"/>
        </w:rPr>
        <w:t xml:space="preserve"> bytové </w:t>
      </w:r>
      <w:r w:rsidRPr="00FB3726">
        <w:rPr>
          <w:rFonts w:asciiTheme="minorHAnsi" w:hAnsiTheme="minorHAnsi" w:cstheme="minorHAnsi"/>
          <w:sz w:val="24"/>
          <w:szCs w:val="24"/>
        </w:rPr>
        <w:t>družstvo Přeštice,</w:t>
      </w:r>
      <w:r w:rsidR="005E4A9D" w:rsidRPr="00FB3726">
        <w:rPr>
          <w:rFonts w:asciiTheme="minorHAnsi" w:hAnsiTheme="minorHAnsi" w:cstheme="minorHAnsi"/>
          <w:sz w:val="24"/>
          <w:szCs w:val="24"/>
        </w:rPr>
        <w:t xml:space="preserve"> družstvo,</w:t>
      </w:r>
      <w:r w:rsidRPr="00FB3726">
        <w:rPr>
          <w:rFonts w:asciiTheme="minorHAnsi" w:hAnsiTheme="minorHAnsi" w:cstheme="minorHAnsi"/>
          <w:sz w:val="24"/>
          <w:szCs w:val="24"/>
        </w:rPr>
        <w:t xml:space="preserve"> Masarykovo nám. 107, Přeštice, IČ 25245538</w:t>
      </w:r>
    </w:p>
    <w:p w:rsidR="00DF24DE" w:rsidRPr="00FB3726" w:rsidRDefault="00DF24DE" w:rsidP="00975F09">
      <w:pPr>
        <w:pBdr>
          <w:bottom w:val="single" w:sz="12" w:space="1" w:color="auto"/>
        </w:pBd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Zapsané v obchodním rejstříku u Krajského soudu v Plzni: oddíl Dr., vložka 1754</w:t>
      </w:r>
    </w:p>
    <w:p w:rsidR="00DF24DE" w:rsidRPr="00FB3726" w:rsidRDefault="00DF24DE" w:rsidP="005F7EAF">
      <w:pPr>
        <w:pStyle w:val="Nadpisparagrafu"/>
        <w:keepNext w:val="0"/>
        <w:keepLines w:val="0"/>
        <w:spacing w:before="0"/>
        <w:jc w:val="left"/>
        <w:outlineLvl w:val="9"/>
        <w:rPr>
          <w:rFonts w:asciiTheme="minorHAnsi" w:hAnsiTheme="minorHAnsi" w:cstheme="minorHAnsi"/>
          <w:bCs/>
          <w:szCs w:val="24"/>
        </w:rPr>
      </w:pPr>
    </w:p>
    <w:p w:rsidR="00DF24DE" w:rsidRPr="00FB3726" w:rsidRDefault="00DF24DE" w:rsidP="00975F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ZÁPIS z</w:t>
      </w:r>
      <w:r w:rsidR="007D62E8" w:rsidRPr="00FB3726">
        <w:rPr>
          <w:rFonts w:asciiTheme="minorHAnsi" w:hAnsiTheme="minorHAnsi" w:cstheme="minorHAnsi"/>
          <w:b/>
          <w:sz w:val="24"/>
          <w:szCs w:val="24"/>
        </w:rPr>
        <w:t xml:space="preserve"> dílčí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členské schůze Nájemního</w:t>
      </w:r>
      <w:r w:rsidR="00CE7C6B">
        <w:rPr>
          <w:rFonts w:asciiTheme="minorHAnsi" w:hAnsiTheme="minorHAnsi" w:cstheme="minorHAnsi"/>
          <w:b/>
          <w:sz w:val="24"/>
          <w:szCs w:val="24"/>
        </w:rPr>
        <w:t xml:space="preserve"> bytového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družstva Přeštice</w:t>
      </w:r>
    </w:p>
    <w:p w:rsidR="007D62E8" w:rsidRPr="00FB3726" w:rsidRDefault="007D62E8" w:rsidP="00975F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samospráva </w:t>
      </w:r>
      <w:r w:rsidR="00830EE9">
        <w:rPr>
          <w:rFonts w:asciiTheme="minorHAnsi" w:hAnsiTheme="minorHAnsi" w:cstheme="minorHAnsi"/>
          <w:b/>
          <w:sz w:val="24"/>
          <w:szCs w:val="24"/>
        </w:rPr>
        <w:t>Na Chmelnicích 122</w:t>
      </w:r>
      <w:r w:rsidR="00783B2D">
        <w:rPr>
          <w:rFonts w:asciiTheme="minorHAnsi" w:hAnsiTheme="minorHAnsi" w:cstheme="minorHAnsi"/>
          <w:b/>
          <w:sz w:val="24"/>
          <w:szCs w:val="24"/>
        </w:rPr>
        <w:t>7</w:t>
      </w:r>
      <w:r w:rsidR="00F64932">
        <w:rPr>
          <w:rFonts w:asciiTheme="minorHAnsi" w:hAnsiTheme="minorHAnsi" w:cstheme="minorHAnsi"/>
          <w:b/>
          <w:sz w:val="24"/>
          <w:szCs w:val="24"/>
        </w:rPr>
        <w:t>-122</w:t>
      </w:r>
      <w:r w:rsidR="00783B2D">
        <w:rPr>
          <w:rFonts w:asciiTheme="minorHAnsi" w:hAnsiTheme="minorHAnsi" w:cstheme="minorHAnsi"/>
          <w:b/>
          <w:sz w:val="24"/>
          <w:szCs w:val="24"/>
        </w:rPr>
        <w:t>8</w:t>
      </w:r>
    </w:p>
    <w:p w:rsidR="00DF24DE" w:rsidRPr="00FB3726" w:rsidRDefault="00DF24DE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Konané: </w:t>
      </w:r>
      <w:r w:rsidR="00783B2D">
        <w:rPr>
          <w:rFonts w:asciiTheme="minorHAnsi" w:hAnsiTheme="minorHAnsi" w:cstheme="minorHAnsi"/>
          <w:sz w:val="24"/>
          <w:szCs w:val="24"/>
        </w:rPr>
        <w:t>9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0C5A53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830EE9">
        <w:rPr>
          <w:rFonts w:asciiTheme="minorHAnsi" w:hAnsiTheme="minorHAnsi" w:cstheme="minorHAnsi"/>
          <w:sz w:val="24"/>
          <w:szCs w:val="24"/>
        </w:rPr>
        <w:t>6</w:t>
      </w:r>
      <w:r w:rsidR="000C5A53" w:rsidRPr="00FB3726">
        <w:rPr>
          <w:rFonts w:asciiTheme="minorHAnsi" w:hAnsiTheme="minorHAnsi" w:cstheme="minorHAnsi"/>
          <w:sz w:val="24"/>
          <w:szCs w:val="24"/>
        </w:rPr>
        <w:t xml:space="preserve">. </w:t>
      </w:r>
      <w:r w:rsidRPr="00FB3726">
        <w:rPr>
          <w:rFonts w:asciiTheme="minorHAnsi" w:hAnsiTheme="minorHAnsi" w:cstheme="minorHAnsi"/>
          <w:sz w:val="24"/>
          <w:szCs w:val="24"/>
        </w:rPr>
        <w:t>201</w:t>
      </w:r>
      <w:r w:rsidR="00CE7C6B">
        <w:rPr>
          <w:rFonts w:asciiTheme="minorHAnsi" w:hAnsiTheme="minorHAnsi" w:cstheme="minorHAnsi"/>
          <w:sz w:val="24"/>
          <w:szCs w:val="24"/>
        </w:rPr>
        <w:t>6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407590" w:rsidRPr="00FB3726">
        <w:rPr>
          <w:rFonts w:asciiTheme="minorHAnsi" w:hAnsiTheme="minorHAnsi" w:cstheme="minorHAnsi"/>
          <w:sz w:val="24"/>
          <w:szCs w:val="24"/>
        </w:rPr>
        <w:t xml:space="preserve">v prostorách </w:t>
      </w:r>
      <w:r w:rsidR="00493C89">
        <w:rPr>
          <w:rFonts w:asciiTheme="minorHAnsi" w:hAnsiTheme="minorHAnsi" w:cstheme="minorHAnsi"/>
          <w:sz w:val="24"/>
          <w:szCs w:val="24"/>
        </w:rPr>
        <w:t>vchodu</w:t>
      </w:r>
      <w:r w:rsidR="00830EE9">
        <w:rPr>
          <w:rFonts w:asciiTheme="minorHAnsi" w:hAnsiTheme="minorHAnsi" w:cstheme="minorHAnsi"/>
          <w:sz w:val="24"/>
          <w:szCs w:val="24"/>
        </w:rPr>
        <w:t xml:space="preserve"> 122</w:t>
      </w:r>
      <w:r w:rsidR="00783B2D">
        <w:rPr>
          <w:rFonts w:asciiTheme="minorHAnsi" w:hAnsiTheme="minorHAnsi" w:cstheme="minorHAnsi"/>
          <w:sz w:val="24"/>
          <w:szCs w:val="24"/>
        </w:rPr>
        <w:t>7</w:t>
      </w:r>
    </w:p>
    <w:p w:rsidR="00DF24DE" w:rsidRPr="00FB3726" w:rsidRDefault="000C5A53" w:rsidP="004D105D">
      <w:pPr>
        <w:tabs>
          <w:tab w:val="center" w:pos="45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Přítomni: viz prezenční listina </w:t>
      </w:r>
      <w:r w:rsidR="00D6054C" w:rsidRPr="00FB3726">
        <w:rPr>
          <w:rFonts w:asciiTheme="minorHAnsi" w:hAnsiTheme="minorHAnsi" w:cstheme="minorHAnsi"/>
          <w:sz w:val="24"/>
          <w:szCs w:val="24"/>
        </w:rPr>
        <w:t>(</w:t>
      </w:r>
      <w:r w:rsidRPr="00FB3726">
        <w:rPr>
          <w:rFonts w:asciiTheme="minorHAnsi" w:hAnsiTheme="minorHAnsi" w:cstheme="minorHAnsi"/>
          <w:sz w:val="24"/>
          <w:szCs w:val="24"/>
        </w:rPr>
        <w:t xml:space="preserve">členské 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schůze se zúčastnilo </w:t>
      </w:r>
      <w:r w:rsidR="00F64932">
        <w:rPr>
          <w:rFonts w:asciiTheme="minorHAnsi" w:hAnsiTheme="minorHAnsi" w:cstheme="minorHAnsi"/>
          <w:sz w:val="24"/>
          <w:szCs w:val="24"/>
        </w:rPr>
        <w:t>1</w:t>
      </w:r>
      <w:r w:rsidR="00783B2D">
        <w:rPr>
          <w:rFonts w:asciiTheme="minorHAnsi" w:hAnsiTheme="minorHAnsi" w:cstheme="minorHAnsi"/>
          <w:sz w:val="24"/>
          <w:szCs w:val="24"/>
        </w:rPr>
        <w:t>0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 členů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>z</w:t>
      </w:r>
      <w:r w:rsidR="00407590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F64932">
        <w:rPr>
          <w:rFonts w:asciiTheme="minorHAnsi" w:hAnsiTheme="minorHAnsi" w:cstheme="minorHAnsi"/>
          <w:sz w:val="24"/>
          <w:szCs w:val="24"/>
        </w:rPr>
        <w:t>2</w:t>
      </w:r>
      <w:r w:rsidR="00783B2D">
        <w:rPr>
          <w:rFonts w:asciiTheme="minorHAnsi" w:hAnsiTheme="minorHAnsi" w:cstheme="minorHAnsi"/>
          <w:sz w:val="24"/>
          <w:szCs w:val="24"/>
        </w:rPr>
        <w:t>4</w:t>
      </w:r>
      <w:r w:rsidRPr="00FB3726">
        <w:rPr>
          <w:rFonts w:asciiTheme="minorHAnsi" w:hAnsiTheme="minorHAnsi" w:cstheme="minorHAnsi"/>
          <w:sz w:val="24"/>
          <w:szCs w:val="24"/>
        </w:rPr>
        <w:t xml:space="preserve"> pozvaných)</w:t>
      </w:r>
    </w:p>
    <w:p w:rsidR="00DF24DE" w:rsidRPr="00FB3726" w:rsidRDefault="00DF24DE" w:rsidP="004D105D">
      <w:pPr>
        <w:tabs>
          <w:tab w:val="center" w:pos="453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  <w:u w:val="single"/>
        </w:rPr>
        <w:t xml:space="preserve">Program </w:t>
      </w:r>
      <w:r w:rsidR="00032DB9" w:rsidRPr="00FB3726">
        <w:rPr>
          <w:rFonts w:asciiTheme="minorHAnsi" w:hAnsiTheme="minorHAnsi" w:cstheme="minorHAnsi"/>
          <w:sz w:val="24"/>
          <w:szCs w:val="24"/>
          <w:u w:val="single"/>
        </w:rPr>
        <w:t>jednání</w:t>
      </w:r>
      <w:r w:rsidRPr="00FB3726">
        <w:rPr>
          <w:rFonts w:asciiTheme="minorHAnsi" w:hAnsiTheme="minorHAnsi" w:cstheme="minorHAnsi"/>
          <w:sz w:val="24"/>
          <w:szCs w:val="24"/>
          <w:u w:val="single"/>
        </w:rPr>
        <w:t>:</w:t>
      </w:r>
      <w:r w:rsidRPr="00FB372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1.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>Zahájení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, </w:t>
      </w:r>
      <w:r w:rsidR="00D6054C" w:rsidRPr="00FB3726">
        <w:rPr>
          <w:rFonts w:asciiTheme="minorHAnsi" w:hAnsiTheme="minorHAnsi" w:cstheme="minorHAnsi"/>
          <w:sz w:val="24"/>
          <w:szCs w:val="24"/>
        </w:rPr>
        <w:t>kontrola prezenční listiny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2.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Zpráva předsedy družstva o činnosti představenstva za </w:t>
      </w:r>
      <w:r w:rsidR="00D6054C" w:rsidRPr="00FB3726">
        <w:rPr>
          <w:rFonts w:asciiTheme="minorHAnsi" w:hAnsiTheme="minorHAnsi" w:cstheme="minorHAnsi"/>
          <w:sz w:val="24"/>
          <w:szCs w:val="24"/>
        </w:rPr>
        <w:t>období od minulé ČS</w:t>
      </w: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3. 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>Schválení roční závěrky za r. 201</w:t>
      </w:r>
      <w:r w:rsidR="00CE7C6B">
        <w:rPr>
          <w:rFonts w:asciiTheme="minorHAnsi" w:hAnsiTheme="minorHAnsi" w:cstheme="minorHAnsi"/>
          <w:sz w:val="24"/>
          <w:szCs w:val="24"/>
        </w:rPr>
        <w:t>5</w:t>
      </w: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4.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>Odsouhlasení výše fondu oprav BD, výše nesplaceného úvěru BD</w:t>
      </w:r>
    </w:p>
    <w:p w:rsidR="00D6054C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5.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 xml:space="preserve">   Odsouhlasení převodu finančních prostředků z účtu 384-01 Výnosy příštích období 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 xml:space="preserve">          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24DE" w:rsidRPr="00FB3726" w:rsidRDefault="00D6054C" w:rsidP="00D6054C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</w:t>
      </w:r>
      <w:r w:rsidR="00CE7C6B">
        <w:rPr>
          <w:rFonts w:asciiTheme="minorHAnsi" w:hAnsiTheme="minorHAnsi" w:cstheme="minorHAnsi"/>
          <w:sz w:val="24"/>
          <w:szCs w:val="24"/>
        </w:rPr>
        <w:t>do Fondu dalších členských vkladů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24DE" w:rsidRPr="00FB3726" w:rsidRDefault="00D6054C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6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.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 xml:space="preserve">Schválení Usnesení </w:t>
      </w:r>
    </w:p>
    <w:p w:rsidR="00DF24DE" w:rsidRPr="00FB3726" w:rsidRDefault="00032DB9" w:rsidP="004D105D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b/>
          <w:sz w:val="24"/>
          <w:szCs w:val="24"/>
          <w:u w:val="single"/>
        </w:rPr>
        <w:t>Průběh jednání:</w:t>
      </w:r>
    </w:p>
    <w:p w:rsidR="00DF24DE" w:rsidRPr="00FB3726" w:rsidRDefault="006F4BCC" w:rsidP="00363C8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 </w:t>
      </w:r>
    </w:p>
    <w:p w:rsidR="00A56D3F" w:rsidRPr="00FB3726" w:rsidRDefault="00034F2C" w:rsidP="00363C8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J</w:t>
      </w:r>
      <w:r w:rsidR="00032DB9" w:rsidRPr="00FB3726">
        <w:rPr>
          <w:rFonts w:asciiTheme="minorHAnsi" w:hAnsiTheme="minorHAnsi" w:cstheme="minorHAnsi"/>
          <w:sz w:val="24"/>
          <w:szCs w:val="24"/>
        </w:rPr>
        <w:t>ednání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dílčí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členské schůze zahájila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z pověření představenstva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předsedkyně družstva p</w:t>
      </w:r>
      <w:r w:rsidR="006709DE" w:rsidRPr="00FB3726">
        <w:rPr>
          <w:rFonts w:asciiTheme="minorHAnsi" w:hAnsiTheme="minorHAnsi" w:cstheme="minorHAnsi"/>
          <w:sz w:val="24"/>
          <w:szCs w:val="24"/>
        </w:rPr>
        <w:t>aní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Ivana Šiftová</w:t>
      </w:r>
      <w:r w:rsidR="006709DE" w:rsidRPr="00FB3726">
        <w:rPr>
          <w:rFonts w:asciiTheme="minorHAnsi" w:hAnsiTheme="minorHAnsi" w:cstheme="minorHAnsi"/>
          <w:sz w:val="24"/>
          <w:szCs w:val="24"/>
        </w:rPr>
        <w:t>. Přivítala přítomné členy družstva</w:t>
      </w:r>
      <w:r w:rsidR="00D6054C" w:rsidRPr="00FB3726">
        <w:rPr>
          <w:rFonts w:asciiTheme="minorHAnsi" w:hAnsiTheme="minorHAnsi" w:cstheme="minorHAnsi"/>
          <w:sz w:val="24"/>
          <w:szCs w:val="24"/>
        </w:rPr>
        <w:t>.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Konstatovala, že podle prezenční listiny je přítomno </w:t>
      </w:r>
      <w:r w:rsidR="00F64932">
        <w:rPr>
          <w:rFonts w:asciiTheme="minorHAnsi" w:hAnsiTheme="minorHAnsi" w:cstheme="minorHAnsi"/>
          <w:sz w:val="24"/>
          <w:szCs w:val="24"/>
        </w:rPr>
        <w:t>1</w:t>
      </w:r>
      <w:r w:rsidR="00783B2D">
        <w:rPr>
          <w:rFonts w:asciiTheme="minorHAnsi" w:hAnsiTheme="minorHAnsi" w:cstheme="minorHAnsi"/>
          <w:sz w:val="24"/>
          <w:szCs w:val="24"/>
        </w:rPr>
        <w:t>0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členů z </w:t>
      </w:r>
      <w:r w:rsidR="00F64932">
        <w:rPr>
          <w:rFonts w:asciiTheme="minorHAnsi" w:hAnsiTheme="minorHAnsi" w:cstheme="minorHAnsi"/>
          <w:sz w:val="24"/>
          <w:szCs w:val="24"/>
        </w:rPr>
        <w:t>2</w:t>
      </w:r>
      <w:r w:rsidR="00783B2D">
        <w:rPr>
          <w:rFonts w:asciiTheme="minorHAnsi" w:hAnsiTheme="minorHAnsi" w:cstheme="minorHAnsi"/>
          <w:sz w:val="24"/>
          <w:szCs w:val="24"/>
        </w:rPr>
        <w:t>4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pozvaných a tudíž je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D6054C" w:rsidRPr="00FB3726">
        <w:rPr>
          <w:rFonts w:asciiTheme="minorHAnsi" w:hAnsiTheme="minorHAnsi" w:cstheme="minorHAnsi"/>
          <w:b/>
          <w:sz w:val="24"/>
          <w:szCs w:val="24"/>
        </w:rPr>
        <w:t>dílčí</w:t>
      </w:r>
      <w:r w:rsidR="006709DE" w:rsidRPr="00FB3726">
        <w:rPr>
          <w:rFonts w:asciiTheme="minorHAnsi" w:hAnsiTheme="minorHAnsi" w:cstheme="minorHAnsi"/>
          <w:b/>
          <w:sz w:val="24"/>
          <w:szCs w:val="24"/>
        </w:rPr>
        <w:t xml:space="preserve"> členská schůze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b/>
          <w:sz w:val="24"/>
          <w:szCs w:val="24"/>
        </w:rPr>
        <w:t>usnášení schopná.</w:t>
      </w:r>
    </w:p>
    <w:p w:rsidR="00C528DD" w:rsidRPr="00FB3726" w:rsidRDefault="00034F2C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2.</w:t>
      </w:r>
      <w:r w:rsidR="0047199D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28DD" w:rsidRPr="00FB3726">
        <w:rPr>
          <w:rFonts w:asciiTheme="minorHAnsi" w:hAnsiTheme="minorHAnsi" w:cstheme="minorHAnsi"/>
          <w:sz w:val="24"/>
          <w:szCs w:val="24"/>
          <w:u w:val="single"/>
        </w:rPr>
        <w:t>Zpráva předsedkyně družstva o činnosti představenstva za období od minulé ČS</w:t>
      </w:r>
    </w:p>
    <w:p w:rsidR="00C528DD" w:rsidRPr="00FB3726" w:rsidRDefault="00C528DD" w:rsidP="00363C8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 xml:space="preserve"> Družstvo dosáhlo hospodářského výsledku po zdanění </w:t>
      </w:r>
      <w:r w:rsidR="00CE7C6B">
        <w:rPr>
          <w:rFonts w:asciiTheme="minorHAnsi" w:hAnsiTheme="minorHAnsi" w:cstheme="minorHAnsi"/>
          <w:sz w:val="24"/>
          <w:szCs w:val="24"/>
        </w:rPr>
        <w:t>283</w:t>
      </w:r>
      <w:r w:rsidRPr="00FB3726">
        <w:rPr>
          <w:rFonts w:asciiTheme="minorHAnsi" w:hAnsiTheme="minorHAnsi" w:cstheme="minorHAnsi"/>
          <w:sz w:val="24"/>
          <w:szCs w:val="24"/>
        </w:rPr>
        <w:t xml:space="preserve">,- Kč. Rozvaha v plném  </w:t>
      </w:r>
    </w:p>
    <w:p w:rsidR="00C528DD" w:rsidRPr="00FB3726" w:rsidRDefault="00C528DD" w:rsidP="00363C8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 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rozsahu byla všem členům k dispozici. Předsedkyně upozornila, že byla již uhrazena      </w:t>
      </w:r>
    </w:p>
    <w:p w:rsidR="0047199D" w:rsidRPr="00FB3726" w:rsidRDefault="00C528DD" w:rsidP="00363C8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  </w:t>
      </w:r>
      <w:r w:rsidRPr="00FB3726">
        <w:rPr>
          <w:rFonts w:asciiTheme="minorHAnsi" w:hAnsiTheme="minorHAnsi" w:cstheme="minorHAnsi"/>
          <w:sz w:val="24"/>
          <w:szCs w:val="24"/>
        </w:rPr>
        <w:t>ztráta z minulých let. Vyjádřila se k pohledávkám – pohledávky k</w:t>
      </w:r>
      <w:r w:rsidR="00CE7C6B">
        <w:rPr>
          <w:rFonts w:asciiTheme="minorHAnsi" w:hAnsiTheme="minorHAnsi" w:cstheme="minorHAnsi"/>
          <w:sz w:val="24"/>
          <w:szCs w:val="24"/>
        </w:rPr>
        <w:t xml:space="preserve">e společníkům </w:t>
      </w:r>
      <w:r w:rsidRPr="00FB3726">
        <w:rPr>
          <w:rFonts w:asciiTheme="minorHAnsi" w:hAnsiTheme="minorHAnsi" w:cstheme="minorHAnsi"/>
          <w:sz w:val="24"/>
          <w:szCs w:val="24"/>
        </w:rPr>
        <w:t>činily k</w:t>
      </w:r>
    </w:p>
    <w:p w:rsidR="00C528DD" w:rsidRPr="00FB3726" w:rsidRDefault="00C528DD" w:rsidP="00363C8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   </w:t>
      </w:r>
      <w:r w:rsidRPr="00FB3726">
        <w:rPr>
          <w:rFonts w:asciiTheme="minorHAnsi" w:hAnsiTheme="minorHAnsi" w:cstheme="minorHAnsi"/>
          <w:sz w:val="24"/>
          <w:szCs w:val="24"/>
        </w:rPr>
        <w:t>31.12.201</w:t>
      </w:r>
      <w:r w:rsidR="00CE7C6B">
        <w:rPr>
          <w:rFonts w:asciiTheme="minorHAnsi" w:hAnsiTheme="minorHAnsi" w:cstheme="minorHAnsi"/>
          <w:sz w:val="24"/>
          <w:szCs w:val="24"/>
        </w:rPr>
        <w:t xml:space="preserve">5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>24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CE7C6B">
        <w:rPr>
          <w:rFonts w:asciiTheme="minorHAnsi" w:hAnsiTheme="minorHAnsi" w:cstheme="minorHAnsi"/>
          <w:sz w:val="24"/>
          <w:szCs w:val="24"/>
        </w:rPr>
        <w:t>00</w:t>
      </w:r>
      <w:r w:rsidR="00D70C2B">
        <w:rPr>
          <w:rFonts w:asciiTheme="minorHAnsi" w:hAnsiTheme="minorHAnsi" w:cstheme="minorHAnsi"/>
          <w:sz w:val="24"/>
          <w:szCs w:val="24"/>
        </w:rPr>
        <w:t>2</w:t>
      </w:r>
      <w:r w:rsidR="00CE7C6B">
        <w:rPr>
          <w:rFonts w:asciiTheme="minorHAnsi" w:hAnsiTheme="minorHAnsi" w:cstheme="minorHAnsi"/>
          <w:sz w:val="24"/>
          <w:szCs w:val="24"/>
        </w:rPr>
        <w:t>,-</w:t>
      </w:r>
      <w:r w:rsidRPr="00FB3726">
        <w:rPr>
          <w:rFonts w:asciiTheme="minorHAnsi" w:hAnsiTheme="minorHAnsi" w:cstheme="minorHAnsi"/>
          <w:sz w:val="24"/>
          <w:szCs w:val="24"/>
        </w:rPr>
        <w:t>Kč. Dále upozornila na nesplacené úvěr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y </w:t>
      </w:r>
      <w:r w:rsidRPr="00FB3726">
        <w:rPr>
          <w:rFonts w:asciiTheme="minorHAnsi" w:hAnsiTheme="minorHAnsi" w:cstheme="minorHAnsi"/>
          <w:sz w:val="24"/>
          <w:szCs w:val="24"/>
        </w:rPr>
        <w:t xml:space="preserve">Nájemního bytového </w:t>
      </w:r>
    </w:p>
    <w:p w:rsidR="00C528DD" w:rsidRPr="00FB3726" w:rsidRDefault="00C528DD" w:rsidP="005673E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lastRenderedPageBreak/>
        <w:t xml:space="preserve"> 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   </w:t>
      </w:r>
      <w:r w:rsidR="00363C8E" w:rsidRPr="00FB3726">
        <w:rPr>
          <w:rFonts w:asciiTheme="minorHAnsi" w:hAnsiTheme="minorHAnsi" w:cstheme="minorHAnsi"/>
          <w:sz w:val="24"/>
          <w:szCs w:val="24"/>
        </w:rPr>
        <w:t>d</w:t>
      </w:r>
      <w:r w:rsidRPr="00FB3726">
        <w:rPr>
          <w:rFonts w:asciiTheme="minorHAnsi" w:hAnsiTheme="minorHAnsi" w:cstheme="minorHAnsi"/>
          <w:sz w:val="24"/>
          <w:szCs w:val="24"/>
        </w:rPr>
        <w:t>ružstva celkem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stav</w:t>
      </w:r>
      <w:r w:rsidRPr="00FB3726">
        <w:rPr>
          <w:rFonts w:asciiTheme="minorHAnsi" w:hAnsiTheme="minorHAnsi" w:cstheme="minorHAnsi"/>
          <w:sz w:val="24"/>
          <w:szCs w:val="24"/>
        </w:rPr>
        <w:t xml:space="preserve"> 1</w:t>
      </w:r>
      <w:r w:rsidR="00CE7C6B">
        <w:rPr>
          <w:rFonts w:asciiTheme="minorHAnsi" w:hAnsiTheme="minorHAnsi" w:cstheme="minorHAnsi"/>
          <w:sz w:val="24"/>
          <w:szCs w:val="24"/>
        </w:rPr>
        <w:t>5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CE7C6B">
        <w:rPr>
          <w:rFonts w:asciiTheme="minorHAnsi" w:hAnsiTheme="minorHAnsi" w:cstheme="minorHAnsi"/>
          <w:sz w:val="24"/>
          <w:szCs w:val="24"/>
        </w:rPr>
        <w:t>861.770,-</w:t>
      </w:r>
      <w:r w:rsidRPr="00FB3726">
        <w:rPr>
          <w:rFonts w:asciiTheme="minorHAnsi" w:hAnsiTheme="minorHAnsi" w:cstheme="minorHAnsi"/>
          <w:sz w:val="24"/>
          <w:szCs w:val="24"/>
        </w:rPr>
        <w:t xml:space="preserve"> Kč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a na výši Fondu oprav – stav </w:t>
      </w:r>
      <w:r w:rsidR="00CE7C6B">
        <w:rPr>
          <w:rFonts w:asciiTheme="minorHAnsi" w:hAnsiTheme="minorHAnsi" w:cstheme="minorHAnsi"/>
          <w:sz w:val="24"/>
          <w:szCs w:val="24"/>
        </w:rPr>
        <w:t>2</w:t>
      </w:r>
      <w:r w:rsidR="005673EC" w:rsidRPr="00FB3726">
        <w:rPr>
          <w:rFonts w:asciiTheme="minorHAnsi" w:hAnsiTheme="minorHAnsi" w:cstheme="minorHAnsi"/>
          <w:sz w:val="24"/>
          <w:szCs w:val="24"/>
        </w:rPr>
        <w:t>.</w:t>
      </w:r>
      <w:r w:rsidR="00CE7C6B">
        <w:rPr>
          <w:rFonts w:asciiTheme="minorHAnsi" w:hAnsiTheme="minorHAnsi" w:cstheme="minorHAnsi"/>
          <w:sz w:val="24"/>
          <w:szCs w:val="24"/>
        </w:rPr>
        <w:t>521.007,-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Kč.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673EC" w:rsidRPr="00FB3726" w:rsidRDefault="005673EC" w:rsidP="005673E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</w:t>
      </w:r>
    </w:p>
    <w:p w:rsidR="005C1BE9" w:rsidRPr="00FB3726" w:rsidRDefault="00FE2F4A" w:rsidP="00363C8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1C1B75" w:rsidRPr="00FB3726">
        <w:rPr>
          <w:rFonts w:asciiTheme="minorHAnsi" w:hAnsiTheme="minorHAnsi" w:cstheme="minorHAnsi"/>
          <w:b/>
          <w:sz w:val="24"/>
          <w:szCs w:val="24"/>
        </w:rPr>
        <w:t xml:space="preserve">  Zpráv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>u vzali na vědomí</w:t>
      </w:r>
      <w:r w:rsidR="005C1BE9" w:rsidRPr="00FB3726">
        <w:rPr>
          <w:rFonts w:asciiTheme="minorHAnsi" w:hAnsiTheme="minorHAnsi" w:cstheme="minorHAnsi"/>
          <w:b/>
          <w:sz w:val="24"/>
          <w:szCs w:val="24"/>
        </w:rPr>
        <w:t xml:space="preserve"> vš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>ichni</w:t>
      </w:r>
      <w:r w:rsidR="005C1BE9" w:rsidRPr="00FB3726">
        <w:rPr>
          <w:rFonts w:asciiTheme="minorHAnsi" w:hAnsiTheme="minorHAnsi" w:cstheme="minorHAnsi"/>
          <w:b/>
          <w:sz w:val="24"/>
          <w:szCs w:val="24"/>
        </w:rPr>
        <w:t xml:space="preserve"> přítom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>ní.</w:t>
      </w:r>
      <w:r w:rsidR="005C1BE9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63C8E" w:rsidRPr="00FB3726" w:rsidRDefault="00363C8E" w:rsidP="00363C8E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sz w:val="24"/>
          <w:szCs w:val="24"/>
          <w:u w:val="single"/>
        </w:rPr>
        <w:t>Schválení roční uzávěrky za rok 201</w:t>
      </w:r>
      <w:r w:rsidR="00455B91">
        <w:rPr>
          <w:rFonts w:asciiTheme="minorHAnsi" w:hAnsiTheme="minorHAnsi" w:cstheme="minorHAnsi"/>
          <w:sz w:val="24"/>
          <w:szCs w:val="24"/>
          <w:u w:val="single"/>
        </w:rPr>
        <w:t>5</w:t>
      </w:r>
      <w:r w:rsidRPr="00FB372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363C8E" w:rsidRPr="00FB3726" w:rsidRDefault="00363C8E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Představenstvo doporučilo dílčí členské schůzi schválit roční účetní závěrku za rok   </w:t>
      </w:r>
    </w:p>
    <w:p w:rsidR="00363C8E" w:rsidRPr="00FB3726" w:rsidRDefault="00363C8E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201</w:t>
      </w:r>
      <w:r w:rsidR="00455B91">
        <w:rPr>
          <w:rFonts w:asciiTheme="minorHAnsi" w:hAnsiTheme="minorHAnsi" w:cstheme="minorHAnsi"/>
          <w:sz w:val="24"/>
          <w:szCs w:val="24"/>
        </w:rPr>
        <w:t>5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</w:p>
    <w:p w:rsidR="005673EC" w:rsidRPr="00FB3726" w:rsidRDefault="005673EC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Hlasování: pro </w:t>
      </w:r>
      <w:r w:rsidR="00F64932">
        <w:rPr>
          <w:rFonts w:asciiTheme="minorHAnsi" w:hAnsiTheme="minorHAnsi" w:cstheme="minorHAnsi"/>
          <w:sz w:val="24"/>
          <w:szCs w:val="24"/>
        </w:rPr>
        <w:t>1</w:t>
      </w:r>
      <w:r w:rsidR="00783B2D">
        <w:rPr>
          <w:rFonts w:asciiTheme="minorHAnsi" w:hAnsiTheme="minorHAnsi" w:cstheme="minorHAnsi"/>
          <w:sz w:val="24"/>
          <w:szCs w:val="24"/>
        </w:rPr>
        <w:t>0</w:t>
      </w:r>
      <w:r w:rsidRPr="00FB3726">
        <w:rPr>
          <w:rFonts w:asciiTheme="minorHAnsi" w:hAnsiTheme="minorHAnsi" w:cstheme="minorHAnsi"/>
          <w:sz w:val="24"/>
          <w:szCs w:val="24"/>
        </w:rPr>
        <w:t xml:space="preserve"> členů, proti 0, zdržel se 0.</w:t>
      </w:r>
    </w:p>
    <w:p w:rsidR="00363C8E" w:rsidRDefault="00363C8E" w:rsidP="00363C8E">
      <w:pPr>
        <w:spacing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Roční závěrka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 xml:space="preserve"> byla </w:t>
      </w:r>
      <w:r w:rsidRPr="00FB3726">
        <w:rPr>
          <w:rFonts w:asciiTheme="minorHAnsi" w:hAnsiTheme="minorHAnsi" w:cstheme="minorHAnsi"/>
          <w:b/>
          <w:sz w:val="24"/>
          <w:szCs w:val="24"/>
        </w:rPr>
        <w:t>schválena.</w:t>
      </w:r>
    </w:p>
    <w:p w:rsidR="00247F92" w:rsidRPr="001A4A9A" w:rsidRDefault="00247F92" w:rsidP="00247F9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A4A9A">
        <w:rPr>
          <w:rFonts w:asciiTheme="minorHAnsi" w:hAnsiTheme="minorHAnsi" w:cstheme="minorHAnsi"/>
          <w:sz w:val="24"/>
          <w:szCs w:val="24"/>
          <w:u w:val="single"/>
        </w:rPr>
        <w:t>Odsouhlasení výše fondu oprav BD, výše nesplaceného úvěru BD</w:t>
      </w:r>
    </w:p>
    <w:p w:rsidR="00247F92" w:rsidRDefault="00247F92" w:rsidP="00247F92">
      <w:pPr>
        <w:spacing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47F92">
        <w:rPr>
          <w:rFonts w:asciiTheme="minorHAnsi" w:hAnsiTheme="minorHAnsi" w:cstheme="minorHAnsi"/>
          <w:sz w:val="24"/>
          <w:szCs w:val="24"/>
        </w:rPr>
        <w:t xml:space="preserve">Na základě zprávy předsedkyně </w:t>
      </w:r>
      <w:r>
        <w:rPr>
          <w:rFonts w:asciiTheme="minorHAnsi" w:hAnsiTheme="minorHAnsi" w:cstheme="minorHAnsi"/>
          <w:sz w:val="24"/>
          <w:szCs w:val="24"/>
        </w:rPr>
        <w:t>družstva dílčí členská schůze vzala na vědomí stav výše FO BD včetně výhledu do konce roku v návaznosti na připravované opravy a dále vzala na vědomí výši nesplaceného úvěru u BD 122</w:t>
      </w:r>
      <w:r w:rsidR="00783B2D">
        <w:rPr>
          <w:rFonts w:asciiTheme="minorHAnsi" w:hAnsiTheme="minorHAnsi" w:cstheme="minorHAnsi"/>
          <w:sz w:val="24"/>
          <w:szCs w:val="24"/>
        </w:rPr>
        <w:t>7</w:t>
      </w:r>
      <w:r w:rsidR="00F64932">
        <w:rPr>
          <w:rFonts w:asciiTheme="minorHAnsi" w:hAnsiTheme="minorHAnsi" w:cstheme="minorHAnsi"/>
          <w:sz w:val="24"/>
          <w:szCs w:val="24"/>
        </w:rPr>
        <w:t>-2</w:t>
      </w:r>
      <w:r w:rsidR="00783B2D">
        <w:rPr>
          <w:rFonts w:asciiTheme="minorHAnsi" w:hAnsiTheme="minorHAnsi" w:cstheme="minorHAnsi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</w:rPr>
        <w:t xml:space="preserve">, která vykazuje částku </w:t>
      </w:r>
      <w:r w:rsidR="00F64932">
        <w:rPr>
          <w:rFonts w:asciiTheme="minorHAnsi" w:hAnsiTheme="minorHAnsi" w:cstheme="minorHAnsi"/>
          <w:sz w:val="24"/>
          <w:szCs w:val="24"/>
        </w:rPr>
        <w:t>2.</w:t>
      </w:r>
      <w:r w:rsidR="00783B2D">
        <w:rPr>
          <w:rFonts w:asciiTheme="minorHAnsi" w:hAnsiTheme="minorHAnsi" w:cstheme="minorHAnsi"/>
          <w:sz w:val="24"/>
          <w:szCs w:val="24"/>
        </w:rPr>
        <w:t>831.430,97,</w:t>
      </w:r>
      <w:r>
        <w:rPr>
          <w:rFonts w:asciiTheme="minorHAnsi" w:hAnsiTheme="minorHAnsi" w:cstheme="minorHAnsi"/>
          <w:sz w:val="24"/>
          <w:szCs w:val="24"/>
        </w:rPr>
        <w:t>-Kč k 31.</w:t>
      </w:r>
      <w:r w:rsidR="006C680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12.</w:t>
      </w:r>
      <w:r w:rsidR="006C680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2015</w:t>
      </w:r>
    </w:p>
    <w:p w:rsidR="006C6804" w:rsidRDefault="006C6804" w:rsidP="00247F92">
      <w:pPr>
        <w:spacing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Hlasování: pro </w:t>
      </w:r>
      <w:r w:rsidR="00F64932">
        <w:rPr>
          <w:rFonts w:asciiTheme="minorHAnsi" w:hAnsiTheme="minorHAnsi" w:cstheme="minorHAnsi"/>
          <w:sz w:val="24"/>
          <w:szCs w:val="24"/>
        </w:rPr>
        <w:t>1</w:t>
      </w:r>
      <w:r w:rsidR="00783B2D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 xml:space="preserve"> členů, proti 0, zdržel se 0.</w:t>
      </w:r>
    </w:p>
    <w:p w:rsidR="006C6804" w:rsidRPr="006C6804" w:rsidRDefault="006C6804" w:rsidP="00247F92">
      <w:pPr>
        <w:spacing w:line="24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6804">
        <w:rPr>
          <w:rFonts w:asciiTheme="minorHAnsi" w:hAnsiTheme="minorHAnsi" w:cstheme="minorHAnsi"/>
          <w:b/>
          <w:sz w:val="24"/>
          <w:szCs w:val="24"/>
        </w:rPr>
        <w:t>Všichni přítomní vzali na vědomí.</w:t>
      </w:r>
    </w:p>
    <w:p w:rsidR="00247F92" w:rsidRPr="006C6804" w:rsidRDefault="00247F92" w:rsidP="00247F92">
      <w:pPr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C6804">
        <w:rPr>
          <w:rFonts w:asciiTheme="minorHAnsi" w:hAnsiTheme="minorHAnsi" w:cstheme="minorHAnsi"/>
          <w:b/>
          <w:sz w:val="24"/>
          <w:szCs w:val="24"/>
        </w:rPr>
        <w:t>5</w:t>
      </w:r>
      <w:r w:rsidR="006C6804" w:rsidRPr="006C6804">
        <w:rPr>
          <w:rFonts w:asciiTheme="minorHAnsi" w:hAnsiTheme="minorHAnsi" w:cstheme="minorHAnsi"/>
          <w:b/>
          <w:sz w:val="24"/>
          <w:szCs w:val="24"/>
        </w:rPr>
        <w:t>.</w:t>
      </w:r>
      <w:r w:rsidR="006C6804">
        <w:rPr>
          <w:rFonts w:asciiTheme="minorHAnsi" w:hAnsiTheme="minorHAnsi" w:cstheme="minorHAnsi"/>
          <w:sz w:val="24"/>
          <w:szCs w:val="24"/>
        </w:rPr>
        <w:t xml:space="preserve">  </w:t>
      </w:r>
      <w:r w:rsidRPr="006C6804">
        <w:rPr>
          <w:rFonts w:asciiTheme="minorHAnsi" w:hAnsiTheme="minorHAnsi" w:cstheme="minorHAnsi"/>
          <w:sz w:val="24"/>
          <w:szCs w:val="24"/>
          <w:u w:val="single"/>
        </w:rPr>
        <w:t xml:space="preserve">Odsouhlasení převodu finančních prostředků z účtu 384-01 Výnosy příštích období             </w:t>
      </w:r>
    </w:p>
    <w:p w:rsidR="00247F92" w:rsidRPr="006C6804" w:rsidRDefault="006C6804" w:rsidP="006C6804">
      <w:pPr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C6804">
        <w:rPr>
          <w:rFonts w:asciiTheme="minorHAnsi" w:hAnsiTheme="minorHAnsi" w:cstheme="minorHAnsi"/>
          <w:sz w:val="24"/>
          <w:szCs w:val="24"/>
        </w:rPr>
        <w:t xml:space="preserve">      </w:t>
      </w:r>
      <w:r w:rsidR="00247F92" w:rsidRPr="006C6804">
        <w:rPr>
          <w:rFonts w:asciiTheme="minorHAnsi" w:hAnsiTheme="minorHAnsi" w:cstheme="minorHAnsi"/>
          <w:sz w:val="24"/>
          <w:szCs w:val="24"/>
          <w:u w:val="single"/>
        </w:rPr>
        <w:t xml:space="preserve">do Fondu dalších členských vkladů </w:t>
      </w:r>
    </w:p>
    <w:p w:rsidR="00363C8E" w:rsidRPr="00FB3726" w:rsidRDefault="001A4A9A" w:rsidP="001A4A9A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Předsedkyně vysvětlila důvod převodu finančních prostředků z účtu Výnosy příštích období do Fondu dalších členských vkladů. Jedná se o finanční prostředky</w:t>
      </w:r>
      <w:r w:rsidR="006C6804">
        <w:rPr>
          <w:rFonts w:asciiTheme="minorHAnsi" w:hAnsiTheme="minorHAnsi" w:cstheme="minorHAnsi"/>
          <w:sz w:val="24"/>
          <w:szCs w:val="24"/>
        </w:rPr>
        <w:t xml:space="preserve"> ve výši</w:t>
      </w:r>
      <w:r w:rsidR="009806C7">
        <w:rPr>
          <w:rFonts w:asciiTheme="minorHAnsi" w:hAnsiTheme="minorHAnsi" w:cstheme="minorHAnsi"/>
          <w:sz w:val="24"/>
          <w:szCs w:val="24"/>
        </w:rPr>
        <w:t xml:space="preserve"> 553.000,- Kč</w:t>
      </w:r>
      <w:r>
        <w:rPr>
          <w:rFonts w:asciiTheme="minorHAnsi" w:hAnsiTheme="minorHAnsi" w:cstheme="minorHAnsi"/>
          <w:sz w:val="24"/>
          <w:szCs w:val="24"/>
        </w:rPr>
        <w:t xml:space="preserve"> za nesplacené garáže</w:t>
      </w:r>
      <w:r w:rsidR="006C6804">
        <w:rPr>
          <w:rFonts w:asciiTheme="minorHAnsi" w:hAnsiTheme="minorHAnsi" w:cstheme="minorHAnsi"/>
          <w:sz w:val="24"/>
          <w:szCs w:val="24"/>
        </w:rPr>
        <w:t xml:space="preserve"> z výstavby BD 1225-1226</w:t>
      </w:r>
      <w:r>
        <w:rPr>
          <w:rFonts w:asciiTheme="minorHAnsi" w:hAnsiTheme="minorHAnsi" w:cstheme="minorHAnsi"/>
          <w:sz w:val="24"/>
          <w:szCs w:val="24"/>
        </w:rPr>
        <w:t>, patřící samosprávě na Chmelnicích 1225-1226. Představenstvo</w:t>
      </w:r>
      <w:r w:rsidR="00363C8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doporučilo tento převod schválit.</w:t>
      </w:r>
      <w:r w:rsidR="004774AB"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673EC" w:rsidRPr="00FB3726" w:rsidRDefault="001A4A9A" w:rsidP="00363C8E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247F92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4774AB" w:rsidRPr="00247F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    Hlasování: pro </w:t>
      </w:r>
      <w:r w:rsidR="00F64932">
        <w:rPr>
          <w:rFonts w:asciiTheme="minorHAnsi" w:hAnsiTheme="minorHAnsi" w:cstheme="minorHAnsi"/>
          <w:sz w:val="24"/>
          <w:szCs w:val="24"/>
        </w:rPr>
        <w:t>1</w:t>
      </w:r>
      <w:r w:rsidR="00783B2D">
        <w:rPr>
          <w:rFonts w:asciiTheme="minorHAnsi" w:hAnsiTheme="minorHAnsi" w:cstheme="minorHAnsi"/>
          <w:sz w:val="24"/>
          <w:szCs w:val="24"/>
        </w:rPr>
        <w:t>0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členů, proti 0, zdržel se 0</w:t>
      </w:r>
    </w:p>
    <w:p w:rsidR="00247F92" w:rsidRPr="00247F92" w:rsidRDefault="00247F92" w:rsidP="00247F92">
      <w:pPr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Pr="00247F92">
        <w:rPr>
          <w:rFonts w:asciiTheme="minorHAnsi" w:hAnsiTheme="minorHAnsi" w:cstheme="minorHAnsi"/>
          <w:b/>
          <w:sz w:val="24"/>
          <w:szCs w:val="24"/>
        </w:rPr>
        <w:t xml:space="preserve">Převod finančních prostředků schválili všichni přítomní.    </w:t>
      </w:r>
    </w:p>
    <w:p w:rsidR="00DF24DE" w:rsidRPr="00FB3726" w:rsidRDefault="00697D45" w:rsidP="00633754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</w:t>
      </w:r>
    </w:p>
    <w:p w:rsidR="00C96BAA" w:rsidRPr="00FB3726" w:rsidRDefault="00633754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      6</w:t>
      </w:r>
      <w:r w:rsidR="00DF24DE" w:rsidRPr="00FB3726">
        <w:rPr>
          <w:rFonts w:asciiTheme="minorHAnsi" w:hAnsiTheme="minorHAnsi" w:cstheme="minorHAnsi"/>
          <w:b/>
          <w:sz w:val="24"/>
          <w:szCs w:val="24"/>
        </w:rPr>
        <w:t>.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DF24DE" w:rsidRPr="00FB3726">
        <w:rPr>
          <w:rFonts w:asciiTheme="minorHAnsi" w:hAnsiTheme="minorHAnsi" w:cstheme="minorHAnsi"/>
          <w:sz w:val="24"/>
          <w:szCs w:val="24"/>
          <w:u w:val="single"/>
        </w:rPr>
        <w:t>Usnesení členské schůze</w:t>
      </w:r>
    </w:p>
    <w:p w:rsidR="00633754" w:rsidRPr="00FB3726" w:rsidRDefault="00633754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Předsedkyně družstva přečetla návrh Usnesení dílčí členské schůze a nechala o něm  </w:t>
      </w:r>
    </w:p>
    <w:p w:rsidR="00FB3726" w:rsidRDefault="00633754" w:rsidP="00633754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hlasovat. Návrh Usnesení obdrželi všichni členové družstva s</w:t>
      </w:r>
      <w:r w:rsidR="00FB3726" w:rsidRPr="00FB3726">
        <w:rPr>
          <w:rFonts w:asciiTheme="minorHAnsi" w:hAnsiTheme="minorHAnsi" w:cstheme="minorHAnsi"/>
          <w:sz w:val="24"/>
          <w:szCs w:val="24"/>
        </w:rPr>
        <w:t> </w:t>
      </w:r>
      <w:r w:rsidRPr="00FB3726">
        <w:rPr>
          <w:rFonts w:asciiTheme="minorHAnsi" w:hAnsiTheme="minorHAnsi" w:cstheme="minorHAnsi"/>
          <w:sz w:val="24"/>
          <w:szCs w:val="24"/>
        </w:rPr>
        <w:t>Pozvánkou</w:t>
      </w:r>
      <w:r w:rsidR="00FB3726" w:rsidRPr="00FB3726">
        <w:rPr>
          <w:rFonts w:asciiTheme="minorHAnsi" w:hAnsiTheme="minorHAnsi" w:cstheme="minorHAnsi"/>
          <w:sz w:val="24"/>
          <w:szCs w:val="24"/>
        </w:rPr>
        <w:t>.</w:t>
      </w:r>
    </w:p>
    <w:p w:rsidR="006C6804" w:rsidRDefault="006C6804" w:rsidP="0063375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C6804" w:rsidRPr="00FB3726" w:rsidRDefault="006C6804" w:rsidP="0063375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33754" w:rsidRPr="00FB3726" w:rsidRDefault="00FB3726" w:rsidP="0063375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  USNESENÍ</w:t>
      </w:r>
    </w:p>
    <w:p w:rsidR="00FB3726" w:rsidRPr="00FB3726" w:rsidRDefault="00FB3726" w:rsidP="00633754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633754" w:rsidRPr="00FB3726" w:rsidRDefault="00633754" w:rsidP="0063375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</w:t>
      </w:r>
      <w:r w:rsidRPr="00FB3726">
        <w:rPr>
          <w:rFonts w:asciiTheme="minorHAnsi" w:hAnsiTheme="minorHAnsi" w:cstheme="minorHAnsi"/>
          <w:b/>
          <w:sz w:val="24"/>
          <w:szCs w:val="24"/>
        </w:rPr>
        <w:t>Členská dílčí schůze schvaluje:</w:t>
      </w:r>
    </w:p>
    <w:p w:rsidR="00633754" w:rsidRPr="00FB3726" w:rsidRDefault="00633754" w:rsidP="0063375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Roční závěrku za rok 201</w:t>
      </w:r>
      <w:r w:rsidR="006C6804">
        <w:rPr>
          <w:rFonts w:asciiTheme="minorHAnsi" w:hAnsiTheme="minorHAnsi" w:cstheme="minorHAnsi"/>
          <w:sz w:val="24"/>
          <w:szCs w:val="24"/>
        </w:rPr>
        <w:t>5</w:t>
      </w:r>
    </w:p>
    <w:p w:rsidR="00633754" w:rsidRPr="00FB3726" w:rsidRDefault="006C6804" w:rsidP="0063375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Převod finančních prostředků z účtu Výnosy příštích období do Fondu dalších členských vkladů.</w:t>
      </w:r>
    </w:p>
    <w:p w:rsidR="00DF24DE" w:rsidRPr="00FB3726" w:rsidRDefault="00633754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="00DF24DE" w:rsidRPr="00FB3726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 xml:space="preserve">pro </w:t>
      </w:r>
      <w:r w:rsidR="00F64932">
        <w:rPr>
          <w:rFonts w:asciiTheme="minorHAnsi" w:hAnsiTheme="minorHAnsi" w:cstheme="minorHAnsi"/>
          <w:b/>
          <w:sz w:val="24"/>
          <w:szCs w:val="24"/>
        </w:rPr>
        <w:t>1</w:t>
      </w:r>
      <w:r w:rsidR="00783B2D">
        <w:rPr>
          <w:rFonts w:asciiTheme="minorHAnsi" w:hAnsiTheme="minorHAnsi" w:cstheme="minorHAnsi"/>
          <w:b/>
          <w:sz w:val="24"/>
          <w:szCs w:val="24"/>
        </w:rPr>
        <w:t>0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B3726" w:rsidRPr="00FB3726">
        <w:rPr>
          <w:rFonts w:asciiTheme="minorHAnsi" w:hAnsiTheme="minorHAnsi" w:cstheme="minorHAnsi"/>
          <w:b/>
          <w:sz w:val="24"/>
          <w:szCs w:val="24"/>
        </w:rPr>
        <w:t>členů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>, proti 0</w:t>
      </w:r>
      <w:r w:rsidR="00FB3726" w:rsidRPr="00FB3726">
        <w:rPr>
          <w:rFonts w:asciiTheme="minorHAnsi" w:hAnsiTheme="minorHAnsi" w:cstheme="minorHAnsi"/>
          <w:b/>
          <w:sz w:val="24"/>
          <w:szCs w:val="24"/>
        </w:rPr>
        <w:t>,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 xml:space="preserve"> zdržel se 0</w:t>
      </w:r>
      <w:r w:rsidR="00146C31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46C31" w:rsidRPr="00FB3726" w:rsidRDefault="00146C31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Usnesení bylo přijato všemi přítomnými</w:t>
      </w:r>
      <w:r w:rsidR="00145D1C" w:rsidRPr="00FB3726">
        <w:rPr>
          <w:rFonts w:asciiTheme="minorHAnsi" w:hAnsiTheme="minorHAnsi" w:cstheme="minorHAnsi"/>
          <w:b/>
          <w:sz w:val="24"/>
          <w:szCs w:val="24"/>
        </w:rPr>
        <w:t>.</w:t>
      </w:r>
    </w:p>
    <w:p w:rsidR="00145D1C" w:rsidRPr="00FB3726" w:rsidRDefault="00145D1C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5D1C" w:rsidRPr="00FB3726" w:rsidRDefault="00145D1C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   Členská dílčí schůze</w:t>
      </w:r>
      <w:r w:rsidR="00880C25" w:rsidRPr="00FB3726">
        <w:rPr>
          <w:rFonts w:asciiTheme="minorHAnsi" w:hAnsiTheme="minorHAnsi" w:cstheme="minorHAnsi"/>
          <w:b/>
          <w:sz w:val="24"/>
          <w:szCs w:val="24"/>
        </w:rPr>
        <w:t xml:space="preserve"> bere na vědomí:</w:t>
      </w:r>
    </w:p>
    <w:p w:rsidR="00880C25" w:rsidRPr="00FB3726" w:rsidRDefault="00880C25" w:rsidP="00880C2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Zprávu předsedkyně družstva v mezidobí</w:t>
      </w:r>
    </w:p>
    <w:p w:rsidR="00DF24DE" w:rsidRPr="00FB3726" w:rsidRDefault="00880C25" w:rsidP="00880C25">
      <w:pPr>
        <w:ind w:left="480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Hlasování: pro </w:t>
      </w:r>
      <w:r w:rsidR="00F64932">
        <w:rPr>
          <w:rFonts w:asciiTheme="minorHAnsi" w:hAnsiTheme="minorHAnsi" w:cstheme="minorHAnsi"/>
          <w:b/>
          <w:sz w:val="24"/>
          <w:szCs w:val="24"/>
        </w:rPr>
        <w:t>1</w:t>
      </w:r>
      <w:r w:rsidR="00783B2D">
        <w:rPr>
          <w:rFonts w:asciiTheme="minorHAnsi" w:hAnsiTheme="minorHAnsi" w:cstheme="minorHAnsi"/>
          <w:b/>
          <w:sz w:val="24"/>
          <w:szCs w:val="24"/>
        </w:rPr>
        <w:t>0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93C89">
        <w:rPr>
          <w:rFonts w:asciiTheme="minorHAnsi" w:hAnsiTheme="minorHAnsi" w:cstheme="minorHAnsi"/>
          <w:b/>
          <w:sz w:val="24"/>
          <w:szCs w:val="24"/>
        </w:rPr>
        <w:t>členů</w:t>
      </w:r>
      <w:r w:rsidRPr="00FB3726">
        <w:rPr>
          <w:rFonts w:asciiTheme="minorHAnsi" w:hAnsiTheme="minorHAnsi" w:cstheme="minorHAnsi"/>
          <w:b/>
          <w:sz w:val="24"/>
          <w:szCs w:val="24"/>
        </w:rPr>
        <w:t>, proti</w:t>
      </w:r>
      <w:r w:rsidR="00493C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b/>
          <w:sz w:val="24"/>
          <w:szCs w:val="24"/>
        </w:rPr>
        <w:t>0</w:t>
      </w:r>
      <w:r w:rsidR="00830EE9">
        <w:rPr>
          <w:rFonts w:asciiTheme="minorHAnsi" w:hAnsiTheme="minorHAnsi" w:cstheme="minorHAnsi"/>
          <w:b/>
          <w:sz w:val="24"/>
          <w:szCs w:val="24"/>
        </w:rPr>
        <w:t>,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zdržel se 0 </w:t>
      </w:r>
    </w:p>
    <w:p w:rsidR="00880C25" w:rsidRPr="00FB3726" w:rsidRDefault="00880C25" w:rsidP="00880C25">
      <w:pPr>
        <w:ind w:left="480"/>
        <w:rPr>
          <w:rFonts w:asciiTheme="minorHAnsi" w:hAnsiTheme="minorHAnsi" w:cstheme="minorHAnsi"/>
          <w:b/>
          <w:sz w:val="24"/>
          <w:szCs w:val="24"/>
        </w:rPr>
      </w:pPr>
    </w:p>
    <w:p w:rsidR="00880C25" w:rsidRPr="00FB3726" w:rsidRDefault="00880C25" w:rsidP="00880C25">
      <w:pPr>
        <w:ind w:left="480"/>
        <w:rPr>
          <w:rFonts w:asciiTheme="minorHAnsi" w:hAnsiTheme="minorHAnsi" w:cstheme="minorHAnsi"/>
          <w:b/>
          <w:sz w:val="24"/>
          <w:szCs w:val="24"/>
        </w:rPr>
      </w:pPr>
    </w:p>
    <w:p w:rsidR="00DF24DE" w:rsidRPr="00FB3726" w:rsidRDefault="00DF24D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V Přešticích dne </w:t>
      </w:r>
      <w:r w:rsidR="00783B2D">
        <w:rPr>
          <w:rFonts w:asciiTheme="minorHAnsi" w:hAnsiTheme="minorHAnsi" w:cstheme="minorHAnsi"/>
          <w:sz w:val="24"/>
          <w:szCs w:val="24"/>
        </w:rPr>
        <w:t>9</w:t>
      </w:r>
      <w:r w:rsidR="00145D1C" w:rsidRPr="00FB3726">
        <w:rPr>
          <w:rFonts w:asciiTheme="minorHAnsi" w:hAnsiTheme="minorHAnsi" w:cstheme="minorHAnsi"/>
          <w:sz w:val="24"/>
          <w:szCs w:val="24"/>
        </w:rPr>
        <w:t xml:space="preserve">. </w:t>
      </w:r>
      <w:r w:rsidR="00830EE9">
        <w:rPr>
          <w:rFonts w:asciiTheme="minorHAnsi" w:hAnsiTheme="minorHAnsi" w:cstheme="minorHAnsi"/>
          <w:sz w:val="24"/>
          <w:szCs w:val="24"/>
        </w:rPr>
        <w:t>6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C96BAA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>201</w:t>
      </w:r>
      <w:r w:rsidR="009806C7">
        <w:rPr>
          <w:rFonts w:asciiTheme="minorHAnsi" w:hAnsiTheme="minorHAnsi" w:cstheme="minorHAnsi"/>
          <w:sz w:val="24"/>
          <w:szCs w:val="24"/>
        </w:rPr>
        <w:t>6</w:t>
      </w:r>
    </w:p>
    <w:p w:rsidR="00DF24DE" w:rsidRPr="00FB3726" w:rsidRDefault="00DF24D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Zápis zapsala: </w:t>
      </w:r>
      <w:r w:rsidR="005E4A9D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145D1C" w:rsidRPr="00FB3726">
        <w:rPr>
          <w:rFonts w:asciiTheme="minorHAnsi" w:hAnsiTheme="minorHAnsi" w:cstheme="minorHAnsi"/>
          <w:sz w:val="24"/>
          <w:szCs w:val="24"/>
        </w:rPr>
        <w:t>Ivana Šiftová</w:t>
      </w:r>
    </w:p>
    <w:p w:rsidR="003C0F0E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Ověřovatel zápisu: </w:t>
      </w:r>
      <w:proofErr w:type="spellStart"/>
      <w:r w:rsidR="00783B2D">
        <w:rPr>
          <w:rFonts w:asciiTheme="minorHAnsi" w:hAnsiTheme="minorHAnsi" w:cstheme="minorHAnsi"/>
          <w:sz w:val="24"/>
          <w:szCs w:val="24"/>
        </w:rPr>
        <w:t>Erna</w:t>
      </w:r>
      <w:proofErr w:type="spellEnd"/>
      <w:r w:rsidR="00783B2D">
        <w:rPr>
          <w:rFonts w:asciiTheme="minorHAnsi" w:hAnsiTheme="minorHAnsi" w:cstheme="minorHAnsi"/>
          <w:sz w:val="24"/>
          <w:szCs w:val="24"/>
        </w:rPr>
        <w:t xml:space="preserve"> Hájková</w:t>
      </w:r>
    </w:p>
    <w:p w:rsidR="003C0F0E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</w:p>
    <w:p w:rsidR="00145D1C" w:rsidRPr="00FB3726" w:rsidRDefault="00880C25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P</w:t>
      </w:r>
      <w:r w:rsidR="00145D1C" w:rsidRPr="00FB3726">
        <w:rPr>
          <w:rFonts w:asciiTheme="minorHAnsi" w:hAnsiTheme="minorHAnsi" w:cstheme="minorHAnsi"/>
          <w:sz w:val="24"/>
          <w:szCs w:val="24"/>
        </w:rPr>
        <w:t>odpis členů představenstva</w:t>
      </w:r>
    </w:p>
    <w:p w:rsidR="00880C25" w:rsidRPr="00FB3726" w:rsidRDefault="00145D1C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  <w:r w:rsidR="003C0F0E" w:rsidRPr="00FB372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.......................................................</w:t>
      </w:r>
    </w:p>
    <w:p w:rsidR="00880C25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.   </w:t>
      </w:r>
    </w:p>
    <w:p w:rsidR="00880C25" w:rsidRPr="00FB3726" w:rsidRDefault="00880C25">
      <w:pPr>
        <w:rPr>
          <w:rFonts w:asciiTheme="minorHAnsi" w:hAnsiTheme="minorHAnsi" w:cstheme="minorHAnsi"/>
          <w:sz w:val="24"/>
          <w:szCs w:val="24"/>
        </w:rPr>
      </w:pPr>
    </w:p>
    <w:p w:rsidR="00880C25" w:rsidRPr="00FB3726" w:rsidRDefault="00880C25" w:rsidP="00880C25">
      <w:pPr>
        <w:jc w:val="right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Podpis předsedy představenstva</w:t>
      </w:r>
    </w:p>
    <w:p w:rsidR="003C0F0E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880C25" w:rsidRPr="00FB3726" w:rsidRDefault="00880C25" w:rsidP="00ED4A5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DF24DE" w:rsidRPr="00860461" w:rsidRDefault="00880C25" w:rsidP="00880C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sectPr w:rsidR="00DF24DE" w:rsidRPr="00860461" w:rsidSect="00B75A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804" w:rsidRDefault="006C6804" w:rsidP="00D56622">
      <w:pPr>
        <w:spacing w:after="0" w:line="240" w:lineRule="auto"/>
      </w:pPr>
      <w:r>
        <w:separator/>
      </w:r>
    </w:p>
  </w:endnote>
  <w:endnote w:type="continuationSeparator" w:id="0">
    <w:p w:rsidR="006C6804" w:rsidRDefault="006C6804" w:rsidP="00D5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6611"/>
      <w:docPartObj>
        <w:docPartGallery w:val="Page Numbers (Bottom of Page)"/>
        <w:docPartUnique/>
      </w:docPartObj>
    </w:sdtPr>
    <w:sdtContent>
      <w:p w:rsidR="006C6804" w:rsidRDefault="00646927">
        <w:pPr>
          <w:pStyle w:val="Zpat"/>
          <w:jc w:val="right"/>
        </w:pPr>
        <w:fldSimple w:instr=" PAGE   \* MERGEFORMAT ">
          <w:r w:rsidR="008B3208">
            <w:rPr>
              <w:noProof/>
            </w:rPr>
            <w:t>3</w:t>
          </w:r>
        </w:fldSimple>
      </w:p>
    </w:sdtContent>
  </w:sdt>
  <w:p w:rsidR="006C6804" w:rsidRDefault="006C680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804" w:rsidRDefault="006C6804" w:rsidP="00D56622">
      <w:pPr>
        <w:spacing w:after="0" w:line="240" w:lineRule="auto"/>
      </w:pPr>
      <w:r>
        <w:separator/>
      </w:r>
    </w:p>
  </w:footnote>
  <w:footnote w:type="continuationSeparator" w:id="0">
    <w:p w:rsidR="006C6804" w:rsidRDefault="006C6804" w:rsidP="00D5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1FF"/>
    <w:multiLevelType w:val="hybridMultilevel"/>
    <w:tmpl w:val="5E7C169C"/>
    <w:lvl w:ilvl="0" w:tplc="FC6C6E78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5C0122E"/>
    <w:multiLevelType w:val="hybridMultilevel"/>
    <w:tmpl w:val="B66CC6BC"/>
    <w:lvl w:ilvl="0" w:tplc="DFEE5D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9D62064"/>
    <w:multiLevelType w:val="hybridMultilevel"/>
    <w:tmpl w:val="0D98D934"/>
    <w:lvl w:ilvl="0" w:tplc="1BB2E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D0B30"/>
    <w:multiLevelType w:val="hybridMultilevel"/>
    <w:tmpl w:val="DBAA8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B111C"/>
    <w:multiLevelType w:val="hybridMultilevel"/>
    <w:tmpl w:val="44A60848"/>
    <w:lvl w:ilvl="0" w:tplc="284681B6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1693C72"/>
    <w:multiLevelType w:val="hybridMultilevel"/>
    <w:tmpl w:val="B44A2EBE"/>
    <w:lvl w:ilvl="0" w:tplc="90348C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9413C7"/>
    <w:multiLevelType w:val="hybridMultilevel"/>
    <w:tmpl w:val="E93A078A"/>
    <w:lvl w:ilvl="0" w:tplc="ADE4AD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03877"/>
    <w:multiLevelType w:val="hybridMultilevel"/>
    <w:tmpl w:val="10B6673E"/>
    <w:lvl w:ilvl="0" w:tplc="86388D6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8FD4696"/>
    <w:multiLevelType w:val="hybridMultilevel"/>
    <w:tmpl w:val="CAFEEB90"/>
    <w:lvl w:ilvl="0" w:tplc="2A5C557C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BAB"/>
    <w:rsid w:val="000005FE"/>
    <w:rsid w:val="00006700"/>
    <w:rsid w:val="000075A0"/>
    <w:rsid w:val="00007A02"/>
    <w:rsid w:val="000250A7"/>
    <w:rsid w:val="00032DB9"/>
    <w:rsid w:val="00034F2C"/>
    <w:rsid w:val="00046DD9"/>
    <w:rsid w:val="000557D2"/>
    <w:rsid w:val="00056CF7"/>
    <w:rsid w:val="00060A71"/>
    <w:rsid w:val="0007216D"/>
    <w:rsid w:val="00074965"/>
    <w:rsid w:val="00074DD5"/>
    <w:rsid w:val="000767B2"/>
    <w:rsid w:val="0008561F"/>
    <w:rsid w:val="000B1245"/>
    <w:rsid w:val="000B4F22"/>
    <w:rsid w:val="000B6126"/>
    <w:rsid w:val="000C08DD"/>
    <w:rsid w:val="000C497C"/>
    <w:rsid w:val="000C5A53"/>
    <w:rsid w:val="000D149A"/>
    <w:rsid w:val="000D3C2B"/>
    <w:rsid w:val="000D63D6"/>
    <w:rsid w:val="000E01C6"/>
    <w:rsid w:val="000E2635"/>
    <w:rsid w:val="000F2E21"/>
    <w:rsid w:val="000F305E"/>
    <w:rsid w:val="000F3F28"/>
    <w:rsid w:val="0011308E"/>
    <w:rsid w:val="001176E0"/>
    <w:rsid w:val="00122EE1"/>
    <w:rsid w:val="001235E1"/>
    <w:rsid w:val="001331AA"/>
    <w:rsid w:val="00133B7C"/>
    <w:rsid w:val="00145D1C"/>
    <w:rsid w:val="00146C31"/>
    <w:rsid w:val="00153E65"/>
    <w:rsid w:val="001559AE"/>
    <w:rsid w:val="00164F63"/>
    <w:rsid w:val="00165627"/>
    <w:rsid w:val="00166039"/>
    <w:rsid w:val="00166266"/>
    <w:rsid w:val="00176E7C"/>
    <w:rsid w:val="00177E4D"/>
    <w:rsid w:val="00180D76"/>
    <w:rsid w:val="00182A2C"/>
    <w:rsid w:val="0019114F"/>
    <w:rsid w:val="001A4A9A"/>
    <w:rsid w:val="001A514E"/>
    <w:rsid w:val="001A560A"/>
    <w:rsid w:val="001A6675"/>
    <w:rsid w:val="001A69A9"/>
    <w:rsid w:val="001B6455"/>
    <w:rsid w:val="001C1B75"/>
    <w:rsid w:val="001E0EFC"/>
    <w:rsid w:val="001F094E"/>
    <w:rsid w:val="001F55E3"/>
    <w:rsid w:val="002026D3"/>
    <w:rsid w:val="00203ACD"/>
    <w:rsid w:val="00227FF9"/>
    <w:rsid w:val="00234A93"/>
    <w:rsid w:val="00245BCE"/>
    <w:rsid w:val="00247C71"/>
    <w:rsid w:val="00247F92"/>
    <w:rsid w:val="0025174C"/>
    <w:rsid w:val="00260D2C"/>
    <w:rsid w:val="00264557"/>
    <w:rsid w:val="002655E2"/>
    <w:rsid w:val="00267697"/>
    <w:rsid w:val="00277329"/>
    <w:rsid w:val="00282955"/>
    <w:rsid w:val="00284AC1"/>
    <w:rsid w:val="00287965"/>
    <w:rsid w:val="00290977"/>
    <w:rsid w:val="002A1AA2"/>
    <w:rsid w:val="002A440D"/>
    <w:rsid w:val="002A4B01"/>
    <w:rsid w:val="002A58E6"/>
    <w:rsid w:val="002B05D1"/>
    <w:rsid w:val="002B28F7"/>
    <w:rsid w:val="002B6A30"/>
    <w:rsid w:val="002C3D29"/>
    <w:rsid w:val="002C52CF"/>
    <w:rsid w:val="002D483A"/>
    <w:rsid w:val="002E0CF8"/>
    <w:rsid w:val="002F6367"/>
    <w:rsid w:val="002F678A"/>
    <w:rsid w:val="00300743"/>
    <w:rsid w:val="00301B33"/>
    <w:rsid w:val="003111B0"/>
    <w:rsid w:val="003134A9"/>
    <w:rsid w:val="00326321"/>
    <w:rsid w:val="003332F0"/>
    <w:rsid w:val="0033697A"/>
    <w:rsid w:val="003377B2"/>
    <w:rsid w:val="0033788F"/>
    <w:rsid w:val="00337E6E"/>
    <w:rsid w:val="00342664"/>
    <w:rsid w:val="00344B05"/>
    <w:rsid w:val="0034739E"/>
    <w:rsid w:val="00354404"/>
    <w:rsid w:val="0035608E"/>
    <w:rsid w:val="00360077"/>
    <w:rsid w:val="00361557"/>
    <w:rsid w:val="00363C8E"/>
    <w:rsid w:val="00381C8C"/>
    <w:rsid w:val="0038421C"/>
    <w:rsid w:val="00384F1C"/>
    <w:rsid w:val="00386E23"/>
    <w:rsid w:val="003A2F76"/>
    <w:rsid w:val="003B3A08"/>
    <w:rsid w:val="003C0D80"/>
    <w:rsid w:val="003C0F0E"/>
    <w:rsid w:val="003C147E"/>
    <w:rsid w:val="003C6F09"/>
    <w:rsid w:val="003D02F3"/>
    <w:rsid w:val="003D36BE"/>
    <w:rsid w:val="003D6D26"/>
    <w:rsid w:val="003E53A8"/>
    <w:rsid w:val="003E704D"/>
    <w:rsid w:val="003F2A15"/>
    <w:rsid w:val="00402E9C"/>
    <w:rsid w:val="00404FC2"/>
    <w:rsid w:val="00405024"/>
    <w:rsid w:val="00407590"/>
    <w:rsid w:val="0041037E"/>
    <w:rsid w:val="0042527E"/>
    <w:rsid w:val="0043303E"/>
    <w:rsid w:val="004425E7"/>
    <w:rsid w:val="0044489C"/>
    <w:rsid w:val="00444BAB"/>
    <w:rsid w:val="00444F2E"/>
    <w:rsid w:val="00446E6C"/>
    <w:rsid w:val="00452742"/>
    <w:rsid w:val="00453999"/>
    <w:rsid w:val="00453A5D"/>
    <w:rsid w:val="00455B91"/>
    <w:rsid w:val="004613C6"/>
    <w:rsid w:val="00470282"/>
    <w:rsid w:val="0047199D"/>
    <w:rsid w:val="004774AB"/>
    <w:rsid w:val="00490550"/>
    <w:rsid w:val="00493C89"/>
    <w:rsid w:val="004950DC"/>
    <w:rsid w:val="00497D4D"/>
    <w:rsid w:val="004A55E0"/>
    <w:rsid w:val="004B4B5C"/>
    <w:rsid w:val="004B6345"/>
    <w:rsid w:val="004D0F47"/>
    <w:rsid w:val="004D105D"/>
    <w:rsid w:val="004D3C66"/>
    <w:rsid w:val="004D523B"/>
    <w:rsid w:val="004D6989"/>
    <w:rsid w:val="004E3622"/>
    <w:rsid w:val="004E4EEC"/>
    <w:rsid w:val="004F1D70"/>
    <w:rsid w:val="00501F1D"/>
    <w:rsid w:val="00506AD5"/>
    <w:rsid w:val="005130CA"/>
    <w:rsid w:val="005175E8"/>
    <w:rsid w:val="005224F3"/>
    <w:rsid w:val="0053476F"/>
    <w:rsid w:val="00536114"/>
    <w:rsid w:val="00537073"/>
    <w:rsid w:val="00540A87"/>
    <w:rsid w:val="00540EF0"/>
    <w:rsid w:val="00545678"/>
    <w:rsid w:val="00550EF8"/>
    <w:rsid w:val="005546CA"/>
    <w:rsid w:val="00562E5A"/>
    <w:rsid w:val="005673EC"/>
    <w:rsid w:val="00576CA6"/>
    <w:rsid w:val="0057762B"/>
    <w:rsid w:val="0058578B"/>
    <w:rsid w:val="00586F5E"/>
    <w:rsid w:val="0059178B"/>
    <w:rsid w:val="00594E84"/>
    <w:rsid w:val="005A0320"/>
    <w:rsid w:val="005A0B1C"/>
    <w:rsid w:val="005A1D07"/>
    <w:rsid w:val="005A4320"/>
    <w:rsid w:val="005A4E02"/>
    <w:rsid w:val="005C15C9"/>
    <w:rsid w:val="005C1BE9"/>
    <w:rsid w:val="005C6A03"/>
    <w:rsid w:val="005D1A44"/>
    <w:rsid w:val="005D38B1"/>
    <w:rsid w:val="005D6F24"/>
    <w:rsid w:val="005E2B3C"/>
    <w:rsid w:val="005E4A9D"/>
    <w:rsid w:val="005E5BC4"/>
    <w:rsid w:val="005E7539"/>
    <w:rsid w:val="005F3D38"/>
    <w:rsid w:val="005F47EC"/>
    <w:rsid w:val="005F7EAF"/>
    <w:rsid w:val="00600543"/>
    <w:rsid w:val="00601AA3"/>
    <w:rsid w:val="006027D3"/>
    <w:rsid w:val="00613627"/>
    <w:rsid w:val="0062103E"/>
    <w:rsid w:val="00621184"/>
    <w:rsid w:val="00631B59"/>
    <w:rsid w:val="00633754"/>
    <w:rsid w:val="00640AB0"/>
    <w:rsid w:val="0064331C"/>
    <w:rsid w:val="006462C0"/>
    <w:rsid w:val="00646927"/>
    <w:rsid w:val="00651263"/>
    <w:rsid w:val="006524FD"/>
    <w:rsid w:val="006571A4"/>
    <w:rsid w:val="006709DE"/>
    <w:rsid w:val="006720D2"/>
    <w:rsid w:val="00676B54"/>
    <w:rsid w:val="00682864"/>
    <w:rsid w:val="00686FB7"/>
    <w:rsid w:val="00692465"/>
    <w:rsid w:val="00694250"/>
    <w:rsid w:val="00697D45"/>
    <w:rsid w:val="006B09E5"/>
    <w:rsid w:val="006B1511"/>
    <w:rsid w:val="006B1A31"/>
    <w:rsid w:val="006B28CA"/>
    <w:rsid w:val="006B29D2"/>
    <w:rsid w:val="006B359B"/>
    <w:rsid w:val="006B5236"/>
    <w:rsid w:val="006C4CEF"/>
    <w:rsid w:val="006C6804"/>
    <w:rsid w:val="006D1CF1"/>
    <w:rsid w:val="006D4283"/>
    <w:rsid w:val="006D4BE5"/>
    <w:rsid w:val="006D6B46"/>
    <w:rsid w:val="006D7808"/>
    <w:rsid w:val="006E0F8E"/>
    <w:rsid w:val="006F4BCC"/>
    <w:rsid w:val="006F5C9E"/>
    <w:rsid w:val="006F5F83"/>
    <w:rsid w:val="00703D22"/>
    <w:rsid w:val="007118F0"/>
    <w:rsid w:val="007151FE"/>
    <w:rsid w:val="00723C4C"/>
    <w:rsid w:val="00724FA2"/>
    <w:rsid w:val="00731675"/>
    <w:rsid w:val="00731C20"/>
    <w:rsid w:val="00731DEA"/>
    <w:rsid w:val="00741B07"/>
    <w:rsid w:val="00754376"/>
    <w:rsid w:val="00760BD9"/>
    <w:rsid w:val="007700F0"/>
    <w:rsid w:val="007709D3"/>
    <w:rsid w:val="00770E67"/>
    <w:rsid w:val="00783B2D"/>
    <w:rsid w:val="00783D76"/>
    <w:rsid w:val="007859FD"/>
    <w:rsid w:val="00786387"/>
    <w:rsid w:val="0078654D"/>
    <w:rsid w:val="0078716A"/>
    <w:rsid w:val="00797B22"/>
    <w:rsid w:val="007A332C"/>
    <w:rsid w:val="007B0427"/>
    <w:rsid w:val="007B36C7"/>
    <w:rsid w:val="007C56D3"/>
    <w:rsid w:val="007C7B3F"/>
    <w:rsid w:val="007C7F02"/>
    <w:rsid w:val="007D32B1"/>
    <w:rsid w:val="007D3D61"/>
    <w:rsid w:val="007D62E8"/>
    <w:rsid w:val="007E1B40"/>
    <w:rsid w:val="008005F4"/>
    <w:rsid w:val="00804CBB"/>
    <w:rsid w:val="0080598D"/>
    <w:rsid w:val="00820B03"/>
    <w:rsid w:val="00822302"/>
    <w:rsid w:val="008231B4"/>
    <w:rsid w:val="00826878"/>
    <w:rsid w:val="0082698E"/>
    <w:rsid w:val="00830EE9"/>
    <w:rsid w:val="00831710"/>
    <w:rsid w:val="00835150"/>
    <w:rsid w:val="00835329"/>
    <w:rsid w:val="00835553"/>
    <w:rsid w:val="008403E6"/>
    <w:rsid w:val="00840F4D"/>
    <w:rsid w:val="00854C38"/>
    <w:rsid w:val="008574D3"/>
    <w:rsid w:val="00860461"/>
    <w:rsid w:val="0086457F"/>
    <w:rsid w:val="00870695"/>
    <w:rsid w:val="00880C25"/>
    <w:rsid w:val="008A44D4"/>
    <w:rsid w:val="008A5346"/>
    <w:rsid w:val="008B2EAA"/>
    <w:rsid w:val="008B3208"/>
    <w:rsid w:val="008B7BC3"/>
    <w:rsid w:val="008C1FD1"/>
    <w:rsid w:val="008C2AE9"/>
    <w:rsid w:val="008C3015"/>
    <w:rsid w:val="008C385C"/>
    <w:rsid w:val="008C5AAD"/>
    <w:rsid w:val="008D6A03"/>
    <w:rsid w:val="008E476B"/>
    <w:rsid w:val="008F076D"/>
    <w:rsid w:val="008F0A24"/>
    <w:rsid w:val="00901437"/>
    <w:rsid w:val="00903F71"/>
    <w:rsid w:val="00903F9D"/>
    <w:rsid w:val="00904BF7"/>
    <w:rsid w:val="00915823"/>
    <w:rsid w:val="00920513"/>
    <w:rsid w:val="00925C26"/>
    <w:rsid w:val="00925ED6"/>
    <w:rsid w:val="0093043C"/>
    <w:rsid w:val="0093204B"/>
    <w:rsid w:val="00932AC1"/>
    <w:rsid w:val="00934433"/>
    <w:rsid w:val="009423B6"/>
    <w:rsid w:val="00947AA7"/>
    <w:rsid w:val="00950DA0"/>
    <w:rsid w:val="00953B7C"/>
    <w:rsid w:val="00957E93"/>
    <w:rsid w:val="00963CF9"/>
    <w:rsid w:val="00974CBE"/>
    <w:rsid w:val="00975F09"/>
    <w:rsid w:val="00977516"/>
    <w:rsid w:val="009806C7"/>
    <w:rsid w:val="00993DC2"/>
    <w:rsid w:val="009956AF"/>
    <w:rsid w:val="009A247F"/>
    <w:rsid w:val="009A291A"/>
    <w:rsid w:val="009A5560"/>
    <w:rsid w:val="009A6593"/>
    <w:rsid w:val="009A7541"/>
    <w:rsid w:val="009B386F"/>
    <w:rsid w:val="009C1C89"/>
    <w:rsid w:val="009D71C1"/>
    <w:rsid w:val="009E20DC"/>
    <w:rsid w:val="009E488F"/>
    <w:rsid w:val="009F6655"/>
    <w:rsid w:val="00A01A2B"/>
    <w:rsid w:val="00A16399"/>
    <w:rsid w:val="00A16818"/>
    <w:rsid w:val="00A25E1C"/>
    <w:rsid w:val="00A26A9F"/>
    <w:rsid w:val="00A302C0"/>
    <w:rsid w:val="00A32AA0"/>
    <w:rsid w:val="00A33737"/>
    <w:rsid w:val="00A34839"/>
    <w:rsid w:val="00A356FF"/>
    <w:rsid w:val="00A3687C"/>
    <w:rsid w:val="00A4610A"/>
    <w:rsid w:val="00A468F9"/>
    <w:rsid w:val="00A54500"/>
    <w:rsid w:val="00A56D3F"/>
    <w:rsid w:val="00A60C65"/>
    <w:rsid w:val="00A6274F"/>
    <w:rsid w:val="00A761C6"/>
    <w:rsid w:val="00A77683"/>
    <w:rsid w:val="00A77F68"/>
    <w:rsid w:val="00A8317A"/>
    <w:rsid w:val="00A83EEE"/>
    <w:rsid w:val="00A84502"/>
    <w:rsid w:val="00A95C79"/>
    <w:rsid w:val="00AB2FF2"/>
    <w:rsid w:val="00AB31BB"/>
    <w:rsid w:val="00AC57A4"/>
    <w:rsid w:val="00AD0381"/>
    <w:rsid w:val="00AD1864"/>
    <w:rsid w:val="00AD2418"/>
    <w:rsid w:val="00AD3AEB"/>
    <w:rsid w:val="00AD4F3C"/>
    <w:rsid w:val="00AD625F"/>
    <w:rsid w:val="00AD717D"/>
    <w:rsid w:val="00AD7902"/>
    <w:rsid w:val="00AE66ED"/>
    <w:rsid w:val="00AE71B0"/>
    <w:rsid w:val="00AF2818"/>
    <w:rsid w:val="00AF53CD"/>
    <w:rsid w:val="00AF6BA1"/>
    <w:rsid w:val="00B03320"/>
    <w:rsid w:val="00B0584B"/>
    <w:rsid w:val="00B1328F"/>
    <w:rsid w:val="00B1517F"/>
    <w:rsid w:val="00B1617A"/>
    <w:rsid w:val="00B206E9"/>
    <w:rsid w:val="00B375AF"/>
    <w:rsid w:val="00B40963"/>
    <w:rsid w:val="00B43712"/>
    <w:rsid w:val="00B440D8"/>
    <w:rsid w:val="00B44B95"/>
    <w:rsid w:val="00B46559"/>
    <w:rsid w:val="00B47CFE"/>
    <w:rsid w:val="00B554C4"/>
    <w:rsid w:val="00B57237"/>
    <w:rsid w:val="00B57438"/>
    <w:rsid w:val="00B626D7"/>
    <w:rsid w:val="00B7246C"/>
    <w:rsid w:val="00B75229"/>
    <w:rsid w:val="00B75AE8"/>
    <w:rsid w:val="00B80456"/>
    <w:rsid w:val="00B94E7F"/>
    <w:rsid w:val="00B964C7"/>
    <w:rsid w:val="00B966BB"/>
    <w:rsid w:val="00BA11A0"/>
    <w:rsid w:val="00BA245E"/>
    <w:rsid w:val="00BA2CBF"/>
    <w:rsid w:val="00BB27ED"/>
    <w:rsid w:val="00BC103B"/>
    <w:rsid w:val="00BC586E"/>
    <w:rsid w:val="00BC5CBD"/>
    <w:rsid w:val="00BC78A6"/>
    <w:rsid w:val="00BE3347"/>
    <w:rsid w:val="00BE54CE"/>
    <w:rsid w:val="00BF3BB9"/>
    <w:rsid w:val="00BF4A72"/>
    <w:rsid w:val="00C053BE"/>
    <w:rsid w:val="00C15AC4"/>
    <w:rsid w:val="00C20290"/>
    <w:rsid w:val="00C21971"/>
    <w:rsid w:val="00C309FB"/>
    <w:rsid w:val="00C31219"/>
    <w:rsid w:val="00C32F1F"/>
    <w:rsid w:val="00C33153"/>
    <w:rsid w:val="00C44FC3"/>
    <w:rsid w:val="00C46F9E"/>
    <w:rsid w:val="00C528DD"/>
    <w:rsid w:val="00C549DE"/>
    <w:rsid w:val="00C60C9D"/>
    <w:rsid w:val="00C74B60"/>
    <w:rsid w:val="00C7629A"/>
    <w:rsid w:val="00C82D77"/>
    <w:rsid w:val="00C946F7"/>
    <w:rsid w:val="00C9532D"/>
    <w:rsid w:val="00C96BAA"/>
    <w:rsid w:val="00C96F38"/>
    <w:rsid w:val="00CA7DB2"/>
    <w:rsid w:val="00CB5033"/>
    <w:rsid w:val="00CD1677"/>
    <w:rsid w:val="00CE1624"/>
    <w:rsid w:val="00CE585C"/>
    <w:rsid w:val="00CE7C6B"/>
    <w:rsid w:val="00CF054D"/>
    <w:rsid w:val="00CF0C9B"/>
    <w:rsid w:val="00CF16C8"/>
    <w:rsid w:val="00CF6992"/>
    <w:rsid w:val="00D01741"/>
    <w:rsid w:val="00D01A78"/>
    <w:rsid w:val="00D026AF"/>
    <w:rsid w:val="00D02F65"/>
    <w:rsid w:val="00D03070"/>
    <w:rsid w:val="00D15CFE"/>
    <w:rsid w:val="00D176F2"/>
    <w:rsid w:val="00D24D2A"/>
    <w:rsid w:val="00D259D9"/>
    <w:rsid w:val="00D367FA"/>
    <w:rsid w:val="00D40172"/>
    <w:rsid w:val="00D51BBA"/>
    <w:rsid w:val="00D551A8"/>
    <w:rsid w:val="00D56622"/>
    <w:rsid w:val="00D6054C"/>
    <w:rsid w:val="00D6711D"/>
    <w:rsid w:val="00D70C2B"/>
    <w:rsid w:val="00D72799"/>
    <w:rsid w:val="00D85407"/>
    <w:rsid w:val="00D858FE"/>
    <w:rsid w:val="00D8730B"/>
    <w:rsid w:val="00D9370C"/>
    <w:rsid w:val="00DB1526"/>
    <w:rsid w:val="00DB197A"/>
    <w:rsid w:val="00DB241A"/>
    <w:rsid w:val="00DB2470"/>
    <w:rsid w:val="00DC6174"/>
    <w:rsid w:val="00DD297F"/>
    <w:rsid w:val="00DD3928"/>
    <w:rsid w:val="00DF11FA"/>
    <w:rsid w:val="00DF24DE"/>
    <w:rsid w:val="00E0451F"/>
    <w:rsid w:val="00E12DE0"/>
    <w:rsid w:val="00E24DEB"/>
    <w:rsid w:val="00E3471E"/>
    <w:rsid w:val="00E37A44"/>
    <w:rsid w:val="00E47350"/>
    <w:rsid w:val="00E57B88"/>
    <w:rsid w:val="00E616C5"/>
    <w:rsid w:val="00E67B39"/>
    <w:rsid w:val="00E67D3C"/>
    <w:rsid w:val="00E76598"/>
    <w:rsid w:val="00E978EC"/>
    <w:rsid w:val="00EA0A26"/>
    <w:rsid w:val="00EA466F"/>
    <w:rsid w:val="00EB1319"/>
    <w:rsid w:val="00EB2332"/>
    <w:rsid w:val="00EB75A7"/>
    <w:rsid w:val="00EB7614"/>
    <w:rsid w:val="00ED4A5E"/>
    <w:rsid w:val="00ED6DCB"/>
    <w:rsid w:val="00ED75A6"/>
    <w:rsid w:val="00EE5375"/>
    <w:rsid w:val="00EF07FD"/>
    <w:rsid w:val="00EF7D75"/>
    <w:rsid w:val="00F106A2"/>
    <w:rsid w:val="00F3424F"/>
    <w:rsid w:val="00F34E31"/>
    <w:rsid w:val="00F41C38"/>
    <w:rsid w:val="00F43631"/>
    <w:rsid w:val="00F47FF7"/>
    <w:rsid w:val="00F506E2"/>
    <w:rsid w:val="00F6132B"/>
    <w:rsid w:val="00F618E6"/>
    <w:rsid w:val="00F633E4"/>
    <w:rsid w:val="00F64932"/>
    <w:rsid w:val="00F755AB"/>
    <w:rsid w:val="00F77D75"/>
    <w:rsid w:val="00F94555"/>
    <w:rsid w:val="00F96CD6"/>
    <w:rsid w:val="00FA1E47"/>
    <w:rsid w:val="00FB186A"/>
    <w:rsid w:val="00FB3726"/>
    <w:rsid w:val="00FB58B9"/>
    <w:rsid w:val="00FB720F"/>
    <w:rsid w:val="00FC0526"/>
    <w:rsid w:val="00FD4CA2"/>
    <w:rsid w:val="00FD505C"/>
    <w:rsid w:val="00FE0E8C"/>
    <w:rsid w:val="00FE2F4A"/>
    <w:rsid w:val="00FF3EB0"/>
    <w:rsid w:val="00FF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F92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44BAB"/>
    <w:pPr>
      <w:ind w:left="720"/>
      <w:contextualSpacing/>
    </w:pPr>
  </w:style>
  <w:style w:type="paragraph" w:customStyle="1" w:styleId="Nadpisparagrafu">
    <w:name w:val="Nadpis paragrafu"/>
    <w:basedOn w:val="Normln"/>
    <w:next w:val="Normln"/>
    <w:uiPriority w:val="99"/>
    <w:rsid w:val="005F7EAF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rsid w:val="00975F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4B3F3F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662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62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667EC-F11E-45BA-9FCD-5F8B246C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3480</Characters>
  <Application>Microsoft Office Word</Application>
  <DocSecurity>0</DocSecurity>
  <Lines>29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družstvo Přeštice, Masarykovo nám</vt:lpstr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družstvo Přeštice, Masarykovo nám</dc:title>
  <dc:creator>karasek</dc:creator>
  <cp:lastModifiedBy>Ivana Šiftová</cp:lastModifiedBy>
  <cp:revision>2</cp:revision>
  <cp:lastPrinted>2016-07-22T14:50:00Z</cp:lastPrinted>
  <dcterms:created xsi:type="dcterms:W3CDTF">2016-07-22T14:50:00Z</dcterms:created>
  <dcterms:modified xsi:type="dcterms:W3CDTF">2016-07-22T14:50:00Z</dcterms:modified>
</cp:coreProperties>
</file>